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2" w:rsidRDefault="00C17B92">
      <w:pPr>
        <w:rPr>
          <w:sz w:val="24"/>
          <w:szCs w:val="24"/>
        </w:rPr>
      </w:pPr>
    </w:p>
    <w:p w:rsidR="003E17C2" w:rsidRDefault="003E17C2">
      <w:pPr>
        <w:rPr>
          <w:sz w:val="24"/>
          <w:szCs w:val="24"/>
        </w:rPr>
      </w:pPr>
    </w:p>
    <w:p w:rsidR="003E17C2" w:rsidRDefault="003E17C2">
      <w:pPr>
        <w:rPr>
          <w:sz w:val="24"/>
          <w:szCs w:val="24"/>
        </w:rPr>
      </w:pPr>
    </w:p>
    <w:p w:rsidR="003E17C2" w:rsidRDefault="003E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744A9">
        <w:rPr>
          <w:sz w:val="24"/>
          <w:szCs w:val="24"/>
        </w:rPr>
        <w:t xml:space="preserve">           </w:t>
      </w:r>
      <w:r w:rsidR="00B74A34">
        <w:rPr>
          <w:sz w:val="24"/>
          <w:szCs w:val="24"/>
        </w:rPr>
        <w:t>ИТОГОВЫЙ</w:t>
      </w:r>
      <w:r w:rsidR="00C744A9">
        <w:rPr>
          <w:sz w:val="24"/>
          <w:szCs w:val="24"/>
        </w:rPr>
        <w:t xml:space="preserve"> </w:t>
      </w:r>
      <w:r w:rsidR="00B74A34">
        <w:rPr>
          <w:sz w:val="24"/>
          <w:szCs w:val="24"/>
        </w:rPr>
        <w:t xml:space="preserve">   ПРОТОКОЛ</w:t>
      </w:r>
    </w:p>
    <w:p w:rsidR="003E17C2" w:rsidRDefault="003E17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4A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Очередного Общего собрания членов СНТ «Москворецкий садовод»</w:t>
      </w:r>
    </w:p>
    <w:p w:rsidR="003E17C2" w:rsidRDefault="003E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C744A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от 16 мая 2020 года</w:t>
      </w:r>
    </w:p>
    <w:p w:rsidR="003E17C2" w:rsidRDefault="003E17C2">
      <w:pPr>
        <w:rPr>
          <w:sz w:val="24"/>
          <w:szCs w:val="24"/>
        </w:rPr>
      </w:pPr>
    </w:p>
    <w:p w:rsidR="003E17C2" w:rsidRDefault="003E17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тупино</w:t>
      </w:r>
      <w:proofErr w:type="spellEnd"/>
      <w:r w:rsidR="0095386C">
        <w:rPr>
          <w:sz w:val="24"/>
          <w:szCs w:val="24"/>
        </w:rPr>
        <w:t xml:space="preserve">                                                                                                       «02» июля 2020 года</w:t>
      </w:r>
      <w:bookmarkStart w:id="0" w:name="_GoBack"/>
      <w:bookmarkEnd w:id="0"/>
    </w:p>
    <w:p w:rsidR="003E17C2" w:rsidRDefault="003E17C2">
      <w:pPr>
        <w:rPr>
          <w:sz w:val="24"/>
          <w:szCs w:val="24"/>
        </w:rPr>
      </w:pPr>
      <w:r>
        <w:rPr>
          <w:sz w:val="24"/>
          <w:szCs w:val="24"/>
        </w:rPr>
        <w:t xml:space="preserve">     Очередное общее собрание членов СНТ «Москворецкий садовод»  по решению Правления</w:t>
      </w:r>
      <w:r w:rsidR="00573123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  от  </w:t>
      </w:r>
      <w:r w:rsidR="00573123">
        <w:rPr>
          <w:sz w:val="24"/>
          <w:szCs w:val="24"/>
        </w:rPr>
        <w:t xml:space="preserve">05.04.2020 года  </w:t>
      </w:r>
      <w:r>
        <w:rPr>
          <w:sz w:val="24"/>
          <w:szCs w:val="24"/>
        </w:rPr>
        <w:t>проводилось в форме очно-заочного  голосования по средствам заполнения Бюллетеней для голосования по утвержденной повестке дня. Дата проведения Общего собрания 16 мая 2020 года. Сроки голосования с 2 мая 2020 года по 2 июля 2020 года.</w:t>
      </w:r>
    </w:p>
    <w:p w:rsidR="00185CBB" w:rsidRDefault="00185CBB">
      <w:pPr>
        <w:rPr>
          <w:sz w:val="24"/>
          <w:szCs w:val="24"/>
        </w:rPr>
      </w:pPr>
      <w:r>
        <w:rPr>
          <w:sz w:val="24"/>
          <w:szCs w:val="24"/>
        </w:rPr>
        <w:t xml:space="preserve">     По состоянию</w:t>
      </w:r>
      <w:r w:rsidR="00C744A9">
        <w:rPr>
          <w:sz w:val="24"/>
          <w:szCs w:val="24"/>
        </w:rPr>
        <w:t xml:space="preserve"> на 30 апреля 2020 года   по  Реестру </w:t>
      </w:r>
      <w:r>
        <w:rPr>
          <w:sz w:val="24"/>
          <w:szCs w:val="24"/>
        </w:rPr>
        <w:t>членов СНТ «Москворецкий садовод»  общее количество членов СНТ «Москворецкий садовод» составляет 326 человек.</w:t>
      </w:r>
    </w:p>
    <w:p w:rsidR="00185CBB" w:rsidRDefault="00185CBB">
      <w:pPr>
        <w:rPr>
          <w:sz w:val="24"/>
          <w:szCs w:val="24"/>
        </w:rPr>
      </w:pPr>
      <w:r>
        <w:rPr>
          <w:sz w:val="24"/>
          <w:szCs w:val="24"/>
        </w:rPr>
        <w:t xml:space="preserve">     В голосовании</w:t>
      </w:r>
      <w:r w:rsidR="00C744A9">
        <w:rPr>
          <w:sz w:val="24"/>
          <w:szCs w:val="24"/>
        </w:rPr>
        <w:t xml:space="preserve"> на Очередном Общем собрании членов СНТ «Москворецкий садовод» приняли участие 170 человек, что соответствует 52 процента от общего числа Членов СНТ «Москворецкий садовод». Кворум для принятия решений имеется.</w:t>
      </w:r>
    </w:p>
    <w:p w:rsidR="00236354" w:rsidRDefault="00236354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236354" w:rsidRDefault="00236354">
      <w:pPr>
        <w:rPr>
          <w:sz w:val="24"/>
          <w:szCs w:val="24"/>
        </w:rPr>
      </w:pPr>
      <w:r>
        <w:rPr>
          <w:sz w:val="24"/>
          <w:szCs w:val="24"/>
        </w:rPr>
        <w:t>1.Утверждение Устава СНТ «Москворецкий садовод» в новой редакции</w:t>
      </w:r>
    </w:p>
    <w:p w:rsidR="00236354" w:rsidRDefault="0023635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94A03">
        <w:rPr>
          <w:sz w:val="24"/>
          <w:szCs w:val="24"/>
        </w:rPr>
        <w:t xml:space="preserve">.    </w:t>
      </w:r>
      <w:r>
        <w:rPr>
          <w:sz w:val="24"/>
          <w:szCs w:val="24"/>
        </w:rPr>
        <w:t>Утверждение Приложения к Уставу</w:t>
      </w:r>
    </w:p>
    <w:p w:rsidR="00236354" w:rsidRDefault="0023635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94A03">
        <w:rPr>
          <w:sz w:val="24"/>
          <w:szCs w:val="24"/>
        </w:rPr>
        <w:t xml:space="preserve">.    </w:t>
      </w:r>
      <w:r>
        <w:rPr>
          <w:sz w:val="24"/>
          <w:szCs w:val="24"/>
        </w:rPr>
        <w:t>Подтверждение полномочий Председателя Товарищества Дымовой О.В.</w:t>
      </w:r>
    </w:p>
    <w:p w:rsidR="00294A03" w:rsidRDefault="00294A03">
      <w:pPr>
        <w:rPr>
          <w:sz w:val="24"/>
          <w:szCs w:val="24"/>
        </w:rPr>
      </w:pPr>
      <w:r>
        <w:rPr>
          <w:sz w:val="24"/>
          <w:szCs w:val="24"/>
        </w:rPr>
        <w:t>3.1..Подтверждение полномочий Членов Правления:</w:t>
      </w:r>
    </w:p>
    <w:p w:rsidR="00294A03" w:rsidRDefault="00294A0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Болякиной</w:t>
      </w:r>
      <w:proofErr w:type="spellEnd"/>
      <w:r>
        <w:rPr>
          <w:sz w:val="24"/>
          <w:szCs w:val="24"/>
        </w:rPr>
        <w:t xml:space="preserve"> И.И., Беспаловой Л.А., </w:t>
      </w:r>
      <w:proofErr w:type="spellStart"/>
      <w:r>
        <w:rPr>
          <w:sz w:val="24"/>
          <w:szCs w:val="24"/>
        </w:rPr>
        <w:t>Жубриной</w:t>
      </w:r>
      <w:proofErr w:type="spellEnd"/>
      <w:r>
        <w:rPr>
          <w:sz w:val="24"/>
          <w:szCs w:val="24"/>
        </w:rPr>
        <w:t xml:space="preserve"> В.В., </w:t>
      </w:r>
      <w:proofErr w:type="spellStart"/>
      <w:r>
        <w:rPr>
          <w:sz w:val="24"/>
          <w:szCs w:val="24"/>
        </w:rPr>
        <w:t>Химачевой</w:t>
      </w:r>
      <w:proofErr w:type="spellEnd"/>
      <w:r>
        <w:rPr>
          <w:sz w:val="24"/>
          <w:szCs w:val="24"/>
        </w:rPr>
        <w:t xml:space="preserve"> С.В., </w:t>
      </w:r>
      <w:proofErr w:type="spellStart"/>
      <w:r>
        <w:rPr>
          <w:sz w:val="24"/>
          <w:szCs w:val="24"/>
        </w:rPr>
        <w:t>Мартюхина</w:t>
      </w:r>
      <w:proofErr w:type="spellEnd"/>
      <w:r>
        <w:rPr>
          <w:sz w:val="24"/>
          <w:szCs w:val="24"/>
        </w:rPr>
        <w:t xml:space="preserve"> Д.Е.,    </w:t>
      </w:r>
      <w:proofErr w:type="spellStart"/>
      <w:r>
        <w:rPr>
          <w:sz w:val="24"/>
          <w:szCs w:val="24"/>
        </w:rPr>
        <w:t>Муковнина</w:t>
      </w:r>
      <w:proofErr w:type="spellEnd"/>
      <w:r>
        <w:rPr>
          <w:sz w:val="24"/>
          <w:szCs w:val="24"/>
        </w:rPr>
        <w:t xml:space="preserve"> Н.А., Успенской Т.В.. Герасимова В.А.</w:t>
      </w:r>
    </w:p>
    <w:p w:rsidR="00294A03" w:rsidRDefault="00294A03">
      <w:pPr>
        <w:rPr>
          <w:sz w:val="24"/>
          <w:szCs w:val="24"/>
        </w:rPr>
      </w:pPr>
      <w:r>
        <w:rPr>
          <w:sz w:val="24"/>
          <w:szCs w:val="24"/>
        </w:rPr>
        <w:t xml:space="preserve">4. Исключение из состава Правления: по собственному желанию </w:t>
      </w:r>
      <w:proofErr w:type="spellStart"/>
      <w:r>
        <w:rPr>
          <w:sz w:val="24"/>
          <w:szCs w:val="24"/>
        </w:rPr>
        <w:t>Пылова</w:t>
      </w:r>
      <w:proofErr w:type="spellEnd"/>
      <w:r>
        <w:rPr>
          <w:sz w:val="24"/>
          <w:szCs w:val="24"/>
        </w:rPr>
        <w:t xml:space="preserve"> С.А.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 xml:space="preserve">5.Довыборы в состав Правления: </w:t>
      </w:r>
      <w:proofErr w:type="spellStart"/>
      <w:r>
        <w:rPr>
          <w:sz w:val="24"/>
          <w:szCs w:val="24"/>
        </w:rPr>
        <w:t>Миколаенко</w:t>
      </w:r>
      <w:proofErr w:type="spellEnd"/>
      <w:r>
        <w:rPr>
          <w:sz w:val="24"/>
          <w:szCs w:val="24"/>
        </w:rPr>
        <w:t xml:space="preserve"> В.П. участок №151, Рожнова К.В. участок №231, </w:t>
      </w:r>
      <w:proofErr w:type="spellStart"/>
      <w:r>
        <w:rPr>
          <w:sz w:val="24"/>
          <w:szCs w:val="24"/>
        </w:rPr>
        <w:t>Жубрину</w:t>
      </w:r>
      <w:proofErr w:type="spellEnd"/>
      <w:r>
        <w:rPr>
          <w:sz w:val="24"/>
          <w:szCs w:val="24"/>
        </w:rPr>
        <w:t xml:space="preserve"> В.В. участок №331.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>6. Утверждение отчета Председателя Правления за 2019 год</w:t>
      </w:r>
    </w:p>
    <w:p w:rsidR="00573123" w:rsidRDefault="00573123">
      <w:pPr>
        <w:rPr>
          <w:sz w:val="24"/>
          <w:szCs w:val="24"/>
        </w:rPr>
      </w:pPr>
    </w:p>
    <w:p w:rsidR="00573123" w:rsidRDefault="00573123">
      <w:pPr>
        <w:rPr>
          <w:sz w:val="24"/>
          <w:szCs w:val="24"/>
        </w:rPr>
      </w:pP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2.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>7. Утверждение Сметы расходов на период с 01.01.20 по 30.04.20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>7.1. Утверждение Членских взносов на период с 01.01.20 по 30.04.20 в размере 3000 рублей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>8. Утверждение Сметы расходов на период с 01.05.20 по 30.04.21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>8.1.Утверждение Членских взносов на период с 01.05.20 по 30.04.21 в размере 12000 рублей</w:t>
      </w:r>
    </w:p>
    <w:p w:rsidR="00573123" w:rsidRDefault="00573123">
      <w:pPr>
        <w:rPr>
          <w:sz w:val="24"/>
          <w:szCs w:val="24"/>
        </w:rPr>
      </w:pPr>
      <w:r>
        <w:rPr>
          <w:sz w:val="24"/>
          <w:szCs w:val="24"/>
        </w:rPr>
        <w:t xml:space="preserve">8.2.Утверждение Сметы распределения задолженности по членским взносам за период 2017-2019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</w:p>
    <w:p w:rsidR="00896AF1" w:rsidRDefault="00896AF1">
      <w:pPr>
        <w:rPr>
          <w:sz w:val="24"/>
          <w:szCs w:val="24"/>
        </w:rPr>
      </w:pPr>
      <w:r>
        <w:rPr>
          <w:sz w:val="24"/>
          <w:szCs w:val="24"/>
        </w:rPr>
        <w:t>9. Утверждение Штатного расписания на период с 01.05.20 по 30.04.21</w:t>
      </w:r>
    </w:p>
    <w:p w:rsidR="00896AF1" w:rsidRDefault="00896AF1">
      <w:pPr>
        <w:rPr>
          <w:sz w:val="24"/>
          <w:szCs w:val="24"/>
        </w:rPr>
      </w:pPr>
      <w:r>
        <w:rPr>
          <w:sz w:val="24"/>
          <w:szCs w:val="24"/>
        </w:rPr>
        <w:t>10.Утверждение размера оплаты за проезд на территорию СНТ «Москворецкий садовод» автотранспорта грузоподъемностью</w:t>
      </w:r>
    </w:p>
    <w:p w:rsidR="00896AF1" w:rsidRDefault="00896AF1">
      <w:pPr>
        <w:rPr>
          <w:sz w:val="24"/>
          <w:szCs w:val="24"/>
        </w:rPr>
      </w:pPr>
      <w:r>
        <w:rPr>
          <w:sz w:val="24"/>
          <w:szCs w:val="24"/>
        </w:rPr>
        <w:t xml:space="preserve">- от 0.7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. До 1,5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 в размере 200 рублей</w:t>
      </w:r>
    </w:p>
    <w:p w:rsidR="00896AF1" w:rsidRDefault="00896AF1">
      <w:pPr>
        <w:rPr>
          <w:sz w:val="24"/>
          <w:szCs w:val="24"/>
        </w:rPr>
      </w:pPr>
      <w:r>
        <w:rPr>
          <w:sz w:val="24"/>
          <w:szCs w:val="24"/>
        </w:rPr>
        <w:t xml:space="preserve">- свыше 1,5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           в размере 400 рублей</w:t>
      </w:r>
    </w:p>
    <w:p w:rsidR="00896AF1" w:rsidRDefault="00896AF1">
      <w:pPr>
        <w:rPr>
          <w:sz w:val="24"/>
          <w:szCs w:val="24"/>
        </w:rPr>
      </w:pPr>
      <w:r>
        <w:rPr>
          <w:sz w:val="24"/>
          <w:szCs w:val="24"/>
        </w:rPr>
        <w:t xml:space="preserve">11. Утверждение тарифа, при наполнении бассейнов из центрального водопровода из расчета 200 рублей за 1 </w:t>
      </w:r>
      <w:proofErr w:type="spellStart"/>
      <w:r>
        <w:rPr>
          <w:sz w:val="24"/>
          <w:szCs w:val="24"/>
        </w:rPr>
        <w:t>куб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оды</w:t>
      </w:r>
      <w:proofErr w:type="spellEnd"/>
    </w:p>
    <w:p w:rsidR="00896AF1" w:rsidRDefault="00DA7CAF">
      <w:pPr>
        <w:rPr>
          <w:sz w:val="24"/>
          <w:szCs w:val="24"/>
        </w:rPr>
      </w:pPr>
      <w:r>
        <w:rPr>
          <w:sz w:val="24"/>
          <w:szCs w:val="24"/>
        </w:rPr>
        <w:t xml:space="preserve">12. Утверждение </w:t>
      </w:r>
      <w:r w:rsidR="00896AF1">
        <w:rPr>
          <w:sz w:val="24"/>
          <w:szCs w:val="24"/>
        </w:rPr>
        <w:t xml:space="preserve"> договор на проведение аудиторской проверки Финансово-хозяйственной деятельности СНТ за 2019 год за счет статьи непредвиденных расходов</w:t>
      </w:r>
    </w:p>
    <w:p w:rsidR="00896AF1" w:rsidRDefault="00896AF1">
      <w:pPr>
        <w:rPr>
          <w:sz w:val="24"/>
          <w:szCs w:val="24"/>
        </w:rPr>
      </w:pPr>
      <w:r>
        <w:rPr>
          <w:sz w:val="24"/>
          <w:szCs w:val="24"/>
        </w:rPr>
        <w:t>13. Принятие в Члены СНТ «Москворецкий садовод» новых членов по списку.</w:t>
      </w:r>
    </w:p>
    <w:p w:rsidR="002245E8" w:rsidRDefault="00CD3D16">
      <w:pPr>
        <w:rPr>
          <w:sz w:val="24"/>
          <w:szCs w:val="24"/>
        </w:rPr>
      </w:pPr>
      <w:r>
        <w:rPr>
          <w:sz w:val="24"/>
          <w:szCs w:val="24"/>
        </w:rPr>
        <w:t xml:space="preserve">     Дымова О.В. – для подведения итогов голосования сформирована счетная комиссия в составе трех членов Правления и представителей </w:t>
      </w:r>
      <w:r w:rsidR="00DA7CAF">
        <w:rPr>
          <w:sz w:val="24"/>
          <w:szCs w:val="24"/>
        </w:rPr>
        <w:t>Членов СНТ «Москворецкий садовод» в количестве трех человек.</w:t>
      </w:r>
    </w:p>
    <w:p w:rsidR="00706DC0" w:rsidRPr="00706DC0" w:rsidRDefault="00706DC0" w:rsidP="00706DC0">
      <w:pPr>
        <w:rPr>
          <w:sz w:val="24"/>
          <w:szCs w:val="24"/>
        </w:rPr>
      </w:pPr>
      <w:r w:rsidRPr="00706DC0">
        <w:rPr>
          <w:sz w:val="24"/>
          <w:szCs w:val="24"/>
        </w:rPr>
        <w:t xml:space="preserve">  </w:t>
      </w:r>
      <w:r w:rsidR="009459FB">
        <w:rPr>
          <w:sz w:val="24"/>
          <w:szCs w:val="24"/>
        </w:rPr>
        <w:t xml:space="preserve">   1. Утверждение  Устава СНТ «Москворецкий садовод». </w:t>
      </w:r>
      <w:r>
        <w:rPr>
          <w:sz w:val="24"/>
          <w:szCs w:val="24"/>
        </w:rPr>
        <w:t xml:space="preserve"> </w:t>
      </w:r>
      <w:r w:rsidR="009459FB">
        <w:rPr>
          <w:sz w:val="24"/>
          <w:szCs w:val="24"/>
        </w:rPr>
        <w:t xml:space="preserve">Новая редакция  отвечает </w:t>
      </w:r>
      <w:r w:rsidR="006746BE" w:rsidRPr="00706DC0">
        <w:rPr>
          <w:sz w:val="24"/>
          <w:szCs w:val="24"/>
        </w:rPr>
        <w:t>требованиям ФЗ №217 от 29.07.2017 «О ведении гражданами садоводства и огородничества для собственных нужд</w:t>
      </w:r>
      <w:r w:rsidRPr="00706DC0">
        <w:rPr>
          <w:sz w:val="24"/>
          <w:szCs w:val="24"/>
        </w:rPr>
        <w:t>».  В Устав вошли следующие основные положения:</w:t>
      </w:r>
    </w:p>
    <w:p w:rsidR="00706DC0" w:rsidRDefault="00706DC0" w:rsidP="00706DC0">
      <w:pPr>
        <w:rPr>
          <w:sz w:val="24"/>
          <w:szCs w:val="24"/>
        </w:rPr>
      </w:pPr>
      <w:r>
        <w:rPr>
          <w:sz w:val="24"/>
          <w:szCs w:val="24"/>
        </w:rPr>
        <w:t>- переход Товарищества на новый финансовый год с 1 мая текущего года по 30 апреля следующего года;</w:t>
      </w:r>
    </w:p>
    <w:p w:rsidR="00706DC0" w:rsidRDefault="00706DC0" w:rsidP="00706DC0">
      <w:pPr>
        <w:rPr>
          <w:sz w:val="24"/>
          <w:szCs w:val="24"/>
        </w:rPr>
      </w:pPr>
      <w:r>
        <w:rPr>
          <w:sz w:val="24"/>
          <w:szCs w:val="24"/>
        </w:rPr>
        <w:t>- одинаковая финансовая нагрузка по оплате членских и целевых взносов,  как для членов Товарищества,  так и для владельцев земельных участков без участия в СНТ;</w:t>
      </w:r>
    </w:p>
    <w:p w:rsidR="00706DC0" w:rsidRDefault="00706DC0" w:rsidP="00706DC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622CF">
        <w:rPr>
          <w:sz w:val="24"/>
          <w:szCs w:val="24"/>
        </w:rPr>
        <w:t xml:space="preserve"> возможность проведения Общих собраний в форме очно-заочного голосования;</w:t>
      </w:r>
    </w:p>
    <w:p w:rsidR="006622CF" w:rsidRDefault="006622CF" w:rsidP="00706DC0">
      <w:pPr>
        <w:rPr>
          <w:sz w:val="24"/>
          <w:szCs w:val="24"/>
        </w:rPr>
      </w:pPr>
    </w:p>
    <w:p w:rsidR="006622CF" w:rsidRDefault="006622CF" w:rsidP="00706DC0">
      <w:pPr>
        <w:rPr>
          <w:sz w:val="24"/>
          <w:szCs w:val="24"/>
        </w:rPr>
      </w:pPr>
    </w:p>
    <w:p w:rsidR="006622CF" w:rsidRDefault="006622CF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3.</w:t>
      </w:r>
    </w:p>
    <w:p w:rsidR="006622CF" w:rsidRDefault="006622CF" w:rsidP="00706DC0">
      <w:pPr>
        <w:rPr>
          <w:sz w:val="24"/>
          <w:szCs w:val="24"/>
        </w:rPr>
      </w:pPr>
      <w:r>
        <w:rPr>
          <w:sz w:val="24"/>
          <w:szCs w:val="24"/>
        </w:rPr>
        <w:t>- возможность принудительного прекращения членства в СНТ в связи с неуплатой взносов в течение более шести месяцев;</w:t>
      </w:r>
    </w:p>
    <w:p w:rsidR="006622CF" w:rsidRDefault="006622CF" w:rsidP="00706DC0">
      <w:pPr>
        <w:rPr>
          <w:sz w:val="24"/>
          <w:szCs w:val="24"/>
        </w:rPr>
      </w:pPr>
      <w:r>
        <w:rPr>
          <w:sz w:val="24"/>
          <w:szCs w:val="24"/>
        </w:rPr>
        <w:t>-  владельцы земельных участков площадью более 900 кв. метров как члены Товарищества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 и владельцы  без участия в Товарищества оплачивают членские взносы пропорционально площади земельного участка;</w:t>
      </w:r>
    </w:p>
    <w:p w:rsidR="006622CF" w:rsidRDefault="006622CF" w:rsidP="00706DC0">
      <w:pPr>
        <w:rPr>
          <w:sz w:val="24"/>
          <w:szCs w:val="24"/>
        </w:rPr>
      </w:pPr>
      <w:r>
        <w:rPr>
          <w:sz w:val="24"/>
          <w:szCs w:val="24"/>
        </w:rPr>
        <w:t>- выборы членов Правления и Председателя Товарищества проводятся каждые три года;</w:t>
      </w:r>
    </w:p>
    <w:p w:rsidR="006622CF" w:rsidRDefault="006622CF" w:rsidP="00706DC0">
      <w:pPr>
        <w:rPr>
          <w:sz w:val="24"/>
          <w:szCs w:val="24"/>
        </w:rPr>
      </w:pPr>
      <w:r>
        <w:rPr>
          <w:sz w:val="24"/>
          <w:szCs w:val="24"/>
        </w:rPr>
        <w:t>- количество членов Ревизионной комиссии увеличено до пяти человек, выборы  проводятся каждые два года.</w:t>
      </w:r>
    </w:p>
    <w:p w:rsidR="006622CF" w:rsidRDefault="009459FB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-  утверждение  Устава СНТ «Москворецкий садовод» </w:t>
      </w:r>
    </w:p>
    <w:p w:rsidR="009459FB" w:rsidRDefault="009459FB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A24185">
        <w:rPr>
          <w:sz w:val="24"/>
          <w:szCs w:val="24"/>
        </w:rPr>
        <w:t>145 человек, что составляет более двух третий  принявших участие в голосовании</w:t>
      </w:r>
    </w:p>
    <w:p w:rsidR="00A24185" w:rsidRDefault="00A24185" w:rsidP="00706DC0">
      <w:pPr>
        <w:rPr>
          <w:sz w:val="24"/>
          <w:szCs w:val="24"/>
        </w:rPr>
      </w:pPr>
      <w:r>
        <w:rPr>
          <w:sz w:val="24"/>
          <w:szCs w:val="24"/>
        </w:rPr>
        <w:t>«против» 19 человек</w:t>
      </w:r>
    </w:p>
    <w:p w:rsidR="00A24185" w:rsidRDefault="00A24185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6 человек</w:t>
      </w:r>
    </w:p>
    <w:p w:rsidR="00A24185" w:rsidRDefault="00A24185" w:rsidP="00706DC0">
      <w:pPr>
        <w:rPr>
          <w:sz w:val="24"/>
          <w:szCs w:val="24"/>
        </w:rPr>
      </w:pPr>
      <w:r>
        <w:rPr>
          <w:sz w:val="24"/>
          <w:szCs w:val="24"/>
        </w:rPr>
        <w:t>Устав СНТ «Москворецкий садовод» принят в новой редакции.</w:t>
      </w:r>
    </w:p>
    <w:p w:rsidR="00A24185" w:rsidRDefault="00A24185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2.Утверждение Приложения к Уставу «Основные положения использования систем снабжения, благоустройства и содержания территории СНТ «Москворецкий садовод»</w:t>
      </w:r>
    </w:p>
    <w:p w:rsidR="006752A0" w:rsidRDefault="006752A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Основные положения:</w:t>
      </w:r>
    </w:p>
    <w:p w:rsidR="006752A0" w:rsidRDefault="006752A0" w:rsidP="00706DC0">
      <w:pPr>
        <w:rPr>
          <w:sz w:val="24"/>
          <w:szCs w:val="24"/>
        </w:rPr>
      </w:pPr>
      <w:r>
        <w:rPr>
          <w:sz w:val="24"/>
          <w:szCs w:val="24"/>
        </w:rPr>
        <w:t>- оплата электроэнергии по тарифам, устанавливаемым АО «Мосэнерго»;</w:t>
      </w:r>
    </w:p>
    <w:p w:rsidR="006752A0" w:rsidRDefault="006752A0" w:rsidP="00706DC0">
      <w:pPr>
        <w:rPr>
          <w:sz w:val="24"/>
          <w:szCs w:val="24"/>
        </w:rPr>
      </w:pPr>
      <w:r>
        <w:rPr>
          <w:sz w:val="24"/>
          <w:szCs w:val="24"/>
        </w:rPr>
        <w:t>- оплата электроэнергии ежемесячно до 10 числа следующего месяца;</w:t>
      </w:r>
    </w:p>
    <w:p w:rsidR="006752A0" w:rsidRDefault="006752A0" w:rsidP="00706DC0">
      <w:pPr>
        <w:rPr>
          <w:sz w:val="24"/>
          <w:szCs w:val="24"/>
        </w:rPr>
      </w:pPr>
      <w:r>
        <w:rPr>
          <w:sz w:val="24"/>
          <w:szCs w:val="24"/>
        </w:rPr>
        <w:t>- подача воды за земельные участки с 1 мая до 31 октября не менее 2-х часов;</w:t>
      </w: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>- сбор  бытового мусора только на двух специального отведенных и оборудованных мусорных площадках;</w:t>
      </w: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>-  выполнение требований Закона Московской области о соблюдении гражданами режима тишины и спокойного отдыха;</w:t>
      </w: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>- выполнение противопожарных правил;</w:t>
      </w: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>- проезд по территории Товарищества автотранспорта грузоподъемностью не более 8-ми тонн и  радиусом поворота не более 3,5 метра;</w:t>
      </w: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>- соблюдение градостроительных  и санитарных требований.</w:t>
      </w:r>
    </w:p>
    <w:p w:rsidR="00924081" w:rsidRDefault="00924081" w:rsidP="00706DC0">
      <w:pPr>
        <w:rPr>
          <w:sz w:val="24"/>
          <w:szCs w:val="24"/>
        </w:rPr>
      </w:pPr>
    </w:p>
    <w:p w:rsidR="00924081" w:rsidRDefault="00924081" w:rsidP="00706DC0">
      <w:pPr>
        <w:rPr>
          <w:sz w:val="24"/>
          <w:szCs w:val="24"/>
        </w:rPr>
      </w:pP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4.</w:t>
      </w:r>
    </w:p>
    <w:p w:rsidR="00924081" w:rsidRDefault="00924081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утверждение </w:t>
      </w:r>
      <w:r w:rsidR="00961438">
        <w:rPr>
          <w:sz w:val="24"/>
          <w:szCs w:val="24"/>
        </w:rPr>
        <w:t xml:space="preserve">Приложения  «Основные положения использования систем снабжения, благоустройства и содержания территории СНТ «Москворецкий садовод» к </w:t>
      </w:r>
      <w:r>
        <w:rPr>
          <w:sz w:val="24"/>
          <w:szCs w:val="24"/>
        </w:rPr>
        <w:t xml:space="preserve"> Уставу  СНТ «Москворецкий садовод»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«за»  118 человек, что составляет более двух третей принявших участие в голосовании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«против» 43 человека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9 человек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Приложение «Основные положения использования систем снабжения, благоустройства и содержания территории СНТ «Москворецкий садовод» к Уставу СНТ «Москворецкий садовод» принято.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3.Подтверждение полномочий Председателя Товарищества -  Дымовой Ольги Викторовны.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подтверждение полномочий Председателя Товарищества Дымовой О.В.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«за» 138 человек</w:t>
      </w:r>
    </w:p>
    <w:p w:rsidR="00961438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«против» 30 человек</w:t>
      </w:r>
    </w:p>
    <w:p w:rsidR="00D80A46" w:rsidRDefault="00961438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2 человека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Полномочия Председателя Товарищества Дымовой Ольги Викторовны подтверждены.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3.1. Подтверждение полномочий Членов Правления в составе: </w:t>
      </w:r>
      <w:proofErr w:type="spellStart"/>
      <w:r>
        <w:rPr>
          <w:sz w:val="24"/>
          <w:szCs w:val="24"/>
        </w:rPr>
        <w:t>Болякиной</w:t>
      </w:r>
      <w:proofErr w:type="spellEnd"/>
      <w:r>
        <w:rPr>
          <w:sz w:val="24"/>
          <w:szCs w:val="24"/>
        </w:rPr>
        <w:t xml:space="preserve"> И.И., Беспаловой Л.А., Герасимова В.А., </w:t>
      </w:r>
      <w:proofErr w:type="spellStart"/>
      <w:r>
        <w:rPr>
          <w:sz w:val="24"/>
          <w:szCs w:val="24"/>
        </w:rPr>
        <w:t>Жубриной</w:t>
      </w:r>
      <w:proofErr w:type="spellEnd"/>
      <w:r>
        <w:rPr>
          <w:sz w:val="24"/>
          <w:szCs w:val="24"/>
        </w:rPr>
        <w:t xml:space="preserve"> В.В., </w:t>
      </w:r>
      <w:proofErr w:type="spellStart"/>
      <w:r>
        <w:rPr>
          <w:sz w:val="24"/>
          <w:szCs w:val="24"/>
        </w:rPr>
        <w:t>Мартюхина</w:t>
      </w:r>
      <w:proofErr w:type="spellEnd"/>
      <w:r>
        <w:rPr>
          <w:sz w:val="24"/>
          <w:szCs w:val="24"/>
        </w:rPr>
        <w:t xml:space="preserve"> Д.Е., </w:t>
      </w:r>
      <w:proofErr w:type="spellStart"/>
      <w:r>
        <w:rPr>
          <w:sz w:val="24"/>
          <w:szCs w:val="24"/>
        </w:rPr>
        <w:t>Муковнина</w:t>
      </w:r>
      <w:proofErr w:type="spellEnd"/>
      <w:r>
        <w:rPr>
          <w:sz w:val="24"/>
          <w:szCs w:val="24"/>
        </w:rPr>
        <w:t xml:space="preserve"> Н.А., Химичевой С.В., Успенской Т.В.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подтверждение полномочий Членов Правления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«за»  132 человека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«против» 37 человек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1 человек.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Полномочия Членов Правления подтверждены.</w:t>
      </w:r>
    </w:p>
    <w:p w:rsidR="00D80A46" w:rsidRDefault="00D80A46" w:rsidP="00706DC0">
      <w:pPr>
        <w:rPr>
          <w:sz w:val="24"/>
          <w:szCs w:val="24"/>
        </w:rPr>
      </w:pPr>
    </w:p>
    <w:p w:rsidR="00D80A46" w:rsidRDefault="00D80A46" w:rsidP="00706DC0">
      <w:pPr>
        <w:rPr>
          <w:sz w:val="24"/>
          <w:szCs w:val="24"/>
        </w:rPr>
      </w:pPr>
    </w:p>
    <w:p w:rsidR="00D80A46" w:rsidRDefault="00D80A46" w:rsidP="00706DC0">
      <w:pPr>
        <w:rPr>
          <w:sz w:val="24"/>
          <w:szCs w:val="24"/>
        </w:rPr>
      </w:pPr>
    </w:p>
    <w:p w:rsidR="00D80A46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80A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5.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4. Исключение из состава Правления по собственному желанию </w:t>
      </w:r>
      <w:proofErr w:type="spellStart"/>
      <w:r>
        <w:rPr>
          <w:sz w:val="24"/>
          <w:szCs w:val="24"/>
        </w:rPr>
        <w:t>Пылова</w:t>
      </w:r>
      <w:proofErr w:type="spellEnd"/>
      <w:r>
        <w:rPr>
          <w:sz w:val="24"/>
          <w:szCs w:val="24"/>
        </w:rPr>
        <w:t xml:space="preserve"> С.А.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По итогам голосования – исключение </w:t>
      </w:r>
      <w:proofErr w:type="spellStart"/>
      <w:r>
        <w:rPr>
          <w:sz w:val="24"/>
          <w:szCs w:val="24"/>
        </w:rPr>
        <w:t>Пылова</w:t>
      </w:r>
      <w:proofErr w:type="spellEnd"/>
      <w:r>
        <w:rPr>
          <w:sz w:val="24"/>
          <w:szCs w:val="24"/>
        </w:rPr>
        <w:t xml:space="preserve"> С.А. из состава Правления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«за»  138 человек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«против» 29 человек</w:t>
      </w:r>
    </w:p>
    <w:p w:rsidR="00D80A46" w:rsidRDefault="00D80A46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2 человека.</w:t>
      </w:r>
    </w:p>
    <w:p w:rsidR="00D80A46" w:rsidRDefault="00D80A46" w:rsidP="00706D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Пылов</w:t>
      </w:r>
      <w:proofErr w:type="spellEnd"/>
      <w:r>
        <w:rPr>
          <w:sz w:val="24"/>
          <w:szCs w:val="24"/>
        </w:rPr>
        <w:t xml:space="preserve"> С.А исключен из состава Правления СНТ «Москворецкий садовод»</w:t>
      </w:r>
      <w:r w:rsidR="00C80B83">
        <w:rPr>
          <w:sz w:val="24"/>
          <w:szCs w:val="24"/>
        </w:rPr>
        <w:t>.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5. Выборы в состав Правления СНТ «Москворецкий садовод»  </w:t>
      </w:r>
      <w:proofErr w:type="spellStart"/>
      <w:r>
        <w:rPr>
          <w:sz w:val="24"/>
          <w:szCs w:val="24"/>
        </w:rPr>
        <w:t>Миколаенко</w:t>
      </w:r>
      <w:proofErr w:type="spellEnd"/>
      <w:r>
        <w:rPr>
          <w:sz w:val="24"/>
          <w:szCs w:val="24"/>
        </w:rPr>
        <w:t xml:space="preserve"> В.П., Рожнова К.В., </w:t>
      </w:r>
      <w:proofErr w:type="spellStart"/>
      <w:r>
        <w:rPr>
          <w:sz w:val="24"/>
          <w:szCs w:val="24"/>
        </w:rPr>
        <w:t>Жубрину</w:t>
      </w:r>
      <w:proofErr w:type="spellEnd"/>
      <w:r>
        <w:rPr>
          <w:sz w:val="24"/>
          <w:szCs w:val="24"/>
        </w:rPr>
        <w:t xml:space="preserve"> В.В.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выборы членов Правления СНТ «Москворецкий садовод»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>«за» 133 человека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>«против» 29 человек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8 человек.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В состав Правления СНТ «Москворецкий садовод» выбраны </w:t>
      </w:r>
      <w:proofErr w:type="spellStart"/>
      <w:r>
        <w:rPr>
          <w:sz w:val="24"/>
          <w:szCs w:val="24"/>
        </w:rPr>
        <w:t>Миколаенко</w:t>
      </w:r>
      <w:proofErr w:type="spellEnd"/>
      <w:r>
        <w:rPr>
          <w:sz w:val="24"/>
          <w:szCs w:val="24"/>
        </w:rPr>
        <w:t xml:space="preserve"> В.П.,           Рожнов К.В., </w:t>
      </w:r>
      <w:proofErr w:type="spellStart"/>
      <w:r>
        <w:rPr>
          <w:sz w:val="24"/>
          <w:szCs w:val="24"/>
        </w:rPr>
        <w:t>Жубрина</w:t>
      </w:r>
      <w:proofErr w:type="spellEnd"/>
      <w:r>
        <w:rPr>
          <w:sz w:val="24"/>
          <w:szCs w:val="24"/>
        </w:rPr>
        <w:t xml:space="preserve"> В.В.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6. Утверждение Отчета Председателя Правления   Дымовой О.В. за 2019 год.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Основные виды деятельности правления в 2019 году:</w:t>
      </w:r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>- работа по вопросу постановки земли общего пользования на кадастровый учет и определение границ садового Товарищества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80B83" w:rsidRDefault="00C80B8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DB4">
        <w:rPr>
          <w:sz w:val="24"/>
          <w:szCs w:val="24"/>
        </w:rPr>
        <w:t>работа по ремонту  и обустройству дорог на территории Товарищества;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- работа по благоустройству территории Товарищества;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- работа по ремонту помещения Правления;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- работа по ремонту и перепланировке помещения, сдаваемого в аренду для торговли продуктами питания.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утверждение Отчета Председателя Правления за 2019 год.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«за»  120 человек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«против» 36 человек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14 человек</w:t>
      </w: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>Отчет Председателя Правления Дымовой О.В. за 2019 год утвержден.</w:t>
      </w:r>
    </w:p>
    <w:p w:rsidR="00CB2DB4" w:rsidRDefault="00CB2DB4" w:rsidP="00706DC0">
      <w:pPr>
        <w:rPr>
          <w:sz w:val="24"/>
          <w:szCs w:val="24"/>
        </w:rPr>
      </w:pPr>
    </w:p>
    <w:p w:rsidR="00CB2DB4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6.</w:t>
      </w:r>
    </w:p>
    <w:p w:rsidR="00B17BC7" w:rsidRDefault="00CB2DB4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7.Утверждение Сметы расходов</w:t>
      </w:r>
      <w:r w:rsidR="000F4281">
        <w:rPr>
          <w:sz w:val="24"/>
          <w:szCs w:val="24"/>
        </w:rPr>
        <w:t xml:space="preserve"> </w:t>
      </w:r>
      <w:r w:rsidR="00B17BC7">
        <w:rPr>
          <w:sz w:val="24"/>
          <w:szCs w:val="24"/>
        </w:rPr>
        <w:t xml:space="preserve"> и</w:t>
      </w:r>
      <w:r w:rsidR="00750976">
        <w:rPr>
          <w:sz w:val="24"/>
          <w:szCs w:val="24"/>
        </w:rPr>
        <w:t xml:space="preserve"> размера</w:t>
      </w:r>
      <w:r w:rsidR="00B17BC7">
        <w:rPr>
          <w:sz w:val="24"/>
          <w:szCs w:val="24"/>
        </w:rPr>
        <w:t xml:space="preserve"> членских взносов </w:t>
      </w:r>
      <w:r>
        <w:rPr>
          <w:sz w:val="24"/>
          <w:szCs w:val="24"/>
        </w:rPr>
        <w:t xml:space="preserve"> н</w:t>
      </w:r>
      <w:r w:rsidR="00B17BC7">
        <w:rPr>
          <w:sz w:val="24"/>
          <w:szCs w:val="24"/>
        </w:rPr>
        <w:t>а период с 01.01.20 по 30.04.20</w:t>
      </w:r>
      <w:r w:rsidR="00750976">
        <w:rPr>
          <w:sz w:val="24"/>
          <w:szCs w:val="24"/>
        </w:rPr>
        <w:t>.</w:t>
      </w:r>
    </w:p>
    <w:p w:rsidR="001D2C89" w:rsidRDefault="001D2C89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Расходная часть Сметы составляет 1375731 рублей.</w:t>
      </w:r>
    </w:p>
    <w:p w:rsidR="001D2C89" w:rsidRDefault="00B17BC7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Размер членских взносов на период с 01.01.20 по 30.04.20 составляет 3000 рублей.</w:t>
      </w:r>
    </w:p>
    <w:p w:rsidR="001D2C89" w:rsidRDefault="001D2C89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По итогам голосования – утверждение членских взносов с 1 января по 30 апреля 2020 года в размере 3000 рублей</w:t>
      </w:r>
    </w:p>
    <w:p w:rsidR="001D2C89" w:rsidRDefault="00961282" w:rsidP="00706DC0">
      <w:pPr>
        <w:rPr>
          <w:sz w:val="24"/>
          <w:szCs w:val="24"/>
        </w:rPr>
      </w:pPr>
      <w:r>
        <w:rPr>
          <w:sz w:val="24"/>
          <w:szCs w:val="24"/>
        </w:rPr>
        <w:t>«за» 106</w:t>
      </w:r>
      <w:r w:rsidR="001D2C89">
        <w:rPr>
          <w:sz w:val="24"/>
          <w:szCs w:val="24"/>
        </w:rPr>
        <w:t xml:space="preserve"> человек</w:t>
      </w:r>
      <w:r w:rsidR="00750976">
        <w:rPr>
          <w:sz w:val="24"/>
          <w:szCs w:val="24"/>
        </w:rPr>
        <w:t xml:space="preserve">  отсутствует квалифицированное большинство</w:t>
      </w:r>
    </w:p>
    <w:p w:rsidR="001D2C89" w:rsidRDefault="00961282" w:rsidP="00706DC0">
      <w:pPr>
        <w:rPr>
          <w:sz w:val="24"/>
          <w:szCs w:val="24"/>
        </w:rPr>
      </w:pPr>
      <w:r>
        <w:rPr>
          <w:sz w:val="24"/>
          <w:szCs w:val="24"/>
        </w:rPr>
        <w:t>«против» 62</w:t>
      </w:r>
      <w:r w:rsidR="001D2C89">
        <w:rPr>
          <w:sz w:val="24"/>
          <w:szCs w:val="24"/>
        </w:rPr>
        <w:t xml:space="preserve"> человека</w:t>
      </w:r>
    </w:p>
    <w:p w:rsidR="001D2C89" w:rsidRDefault="001D2C89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2 человека</w:t>
      </w:r>
    </w:p>
    <w:p w:rsidR="00750976" w:rsidRDefault="00750976" w:rsidP="00706DC0">
      <w:pPr>
        <w:rPr>
          <w:sz w:val="24"/>
          <w:szCs w:val="24"/>
        </w:rPr>
      </w:pPr>
      <w:r>
        <w:rPr>
          <w:sz w:val="24"/>
          <w:szCs w:val="24"/>
        </w:rPr>
        <w:t>Членские взносы за период с 01.01.20 по 30.04.20 в размере 3000 рублей не утверждены.</w:t>
      </w:r>
    </w:p>
    <w:p w:rsidR="00750976" w:rsidRDefault="007E6B4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8. Утверждение Сметы  расходов </w:t>
      </w:r>
      <w:r w:rsidR="00750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0976">
        <w:rPr>
          <w:sz w:val="24"/>
          <w:szCs w:val="24"/>
        </w:rPr>
        <w:t xml:space="preserve"> и размера  членских взносов на период с 01.05.20 по 30.04.21.</w:t>
      </w:r>
    </w:p>
    <w:p w:rsidR="007E6B40" w:rsidRDefault="007E6B4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Расходная часть Сметы составляет 5702000 рублей</w:t>
      </w:r>
    </w:p>
    <w:p w:rsidR="007E6B40" w:rsidRDefault="007E6B4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Размер членских взносов на период с 01.05.20 по 30</w:t>
      </w:r>
      <w:r w:rsidR="00B4488A">
        <w:rPr>
          <w:sz w:val="24"/>
          <w:szCs w:val="24"/>
        </w:rPr>
        <w:t>.04.21 составляет 12000 рублей.</w:t>
      </w:r>
    </w:p>
    <w:p w:rsidR="00961282" w:rsidRDefault="00961282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утверждение </w:t>
      </w:r>
      <w:r w:rsidR="00B4488A">
        <w:rPr>
          <w:sz w:val="24"/>
          <w:szCs w:val="24"/>
        </w:rPr>
        <w:t xml:space="preserve"> Сметы расходов на период с 1 мая 2020 года по 30 апреля 2021 года</w:t>
      </w:r>
    </w:p>
    <w:p w:rsidR="00961282" w:rsidRDefault="00961282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«за» </w:t>
      </w:r>
      <w:r w:rsidR="00B4488A">
        <w:rPr>
          <w:sz w:val="24"/>
          <w:szCs w:val="24"/>
        </w:rPr>
        <w:t xml:space="preserve"> 114 человек, что составляет более двух третей  принявших участие в голосовании</w:t>
      </w:r>
    </w:p>
    <w:p w:rsidR="00B4488A" w:rsidRDefault="00B4488A" w:rsidP="00706DC0">
      <w:pPr>
        <w:rPr>
          <w:sz w:val="24"/>
          <w:szCs w:val="24"/>
        </w:rPr>
      </w:pPr>
      <w:r>
        <w:rPr>
          <w:sz w:val="24"/>
          <w:szCs w:val="24"/>
        </w:rPr>
        <w:t>«против» 49 человек</w:t>
      </w:r>
    </w:p>
    <w:p w:rsidR="00B4488A" w:rsidRDefault="00B4488A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7 человек</w:t>
      </w:r>
    </w:p>
    <w:p w:rsidR="00B4488A" w:rsidRDefault="00B4488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Смета расходов на период с 01.05.20 по 30.04.21 утверждена.    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>8.2.Утверждение Сметы распределения задолженности по членским взносам за период  2017-2019 годов.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Сумма задолженности на 30.04.2020 года составляет 1001000 рублей.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утверждение Сметы распределения задолженности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>«за»  108 человек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>«против» 54 человека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8 человек</w:t>
      </w:r>
    </w:p>
    <w:p w:rsidR="00552FFA" w:rsidRDefault="00552FFA" w:rsidP="00706DC0">
      <w:pPr>
        <w:rPr>
          <w:sz w:val="24"/>
          <w:szCs w:val="24"/>
        </w:rPr>
      </w:pP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7.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>Смета распределения задолженности за период 2017-2019 годы утверждена.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>9.  Утверждение Штатного расписания на 2020-2021 года</w:t>
      </w:r>
    </w:p>
    <w:p w:rsidR="00552FFA" w:rsidRDefault="00552FF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26DC">
        <w:rPr>
          <w:sz w:val="24"/>
          <w:szCs w:val="24"/>
        </w:rPr>
        <w:t xml:space="preserve"> Годовой ф</w:t>
      </w:r>
      <w:r>
        <w:rPr>
          <w:sz w:val="24"/>
          <w:szCs w:val="24"/>
        </w:rPr>
        <w:t xml:space="preserve">онд заработной платы составляет </w:t>
      </w:r>
      <w:r w:rsidR="006A26DC">
        <w:rPr>
          <w:sz w:val="24"/>
          <w:szCs w:val="24"/>
        </w:rPr>
        <w:t>1982000 рублей.</w:t>
      </w:r>
    </w:p>
    <w:p w:rsidR="006A26DC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26DC">
        <w:rPr>
          <w:sz w:val="24"/>
          <w:szCs w:val="24"/>
        </w:rPr>
        <w:t xml:space="preserve">По итогам голосования – утверждение Штатного расписания 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>«за»  133 человека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>«против» 33 человека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4 человека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>Штатное расписание на период 01.05.20 -30.04.21 утверждено.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>10.Утверждение размера оплаты за проезд на территории СНТ «Москворецкий садовод»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Плата за проезд для автотранспорта грузоподъемностью от 0,7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 до 1,5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  - 200 рублей</w:t>
      </w: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Свыше 1,5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 xml:space="preserve">  - 400 рублей</w:t>
      </w:r>
    </w:p>
    <w:p w:rsidR="006A26DC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По итогам голосования – утверждение тарифа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«за» 144 человека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«против» 24 человека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2 человека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Тариф оплаты за проезд на территорию СНТ «Москворецкий садовод» утвержден.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11. Утверждение тарифа при наполнении бассейнов из центрального водопровода из расчета 200 рублей за 1 куб. метр воды.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голосование – утверждение тарифа за 1 куб. метр воды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«за»  132 человека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«против» 37 человек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1 человек</w:t>
      </w:r>
    </w:p>
    <w:p w:rsidR="00FC42A9" w:rsidRDefault="00FC42A9" w:rsidP="00706DC0">
      <w:pPr>
        <w:rPr>
          <w:sz w:val="24"/>
          <w:szCs w:val="24"/>
        </w:rPr>
      </w:pPr>
      <w:r>
        <w:rPr>
          <w:sz w:val="24"/>
          <w:szCs w:val="24"/>
        </w:rPr>
        <w:t>Тариф на оплату воды из центрального водопровода в размере 200 рублей за 1 куб. метр утвержден.</w:t>
      </w:r>
    </w:p>
    <w:p w:rsidR="00FC42A9" w:rsidRDefault="00FC42A9" w:rsidP="00706DC0">
      <w:pPr>
        <w:rPr>
          <w:sz w:val="24"/>
          <w:szCs w:val="24"/>
        </w:rPr>
      </w:pPr>
    </w:p>
    <w:p w:rsidR="006A26DC" w:rsidRDefault="006A26DC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961282" w:rsidRDefault="00961282" w:rsidP="00706DC0">
      <w:pPr>
        <w:rPr>
          <w:sz w:val="24"/>
          <w:szCs w:val="24"/>
        </w:rPr>
      </w:pPr>
    </w:p>
    <w:p w:rsidR="00FC42A9" w:rsidRDefault="00961282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2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8.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12. Утверждение  решения о  проведение  аудиторской проверки финансово-хозяйственной деятельности СНТ «Москворецкий садовод» за 2019 год 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   По итогам голосования – утверждение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диторской проверки финансово-хозяйственной деятельности СНТ «Москворецкий садовод» за 2019 год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«за» 140 человек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«против» 29 человек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1 человек.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Решение о проведение аудиторской проверки финансово-хозяйственной деятельности СНТ «Москворецкий садовод» за 2019 год принято.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13.Принятие в члены СНТ «Москворецкий садовод»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Список кандидатов принятия в члены СНТ «Москворецкий садовод» прилагается.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По итогам голосования – утверждение списка кандидатов в члены СНТ «Москворецкий садовод»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«за» 169 человек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«против» нет</w:t>
      </w:r>
    </w:p>
    <w:p w:rsidR="000D6E9A" w:rsidRDefault="000D6E9A" w:rsidP="00706DC0">
      <w:pPr>
        <w:rPr>
          <w:sz w:val="24"/>
          <w:szCs w:val="24"/>
        </w:rPr>
      </w:pPr>
      <w:r>
        <w:rPr>
          <w:sz w:val="24"/>
          <w:szCs w:val="24"/>
        </w:rPr>
        <w:t>«воздержались» 1 человек.</w:t>
      </w:r>
    </w:p>
    <w:p w:rsidR="00F32165" w:rsidRDefault="00F32165" w:rsidP="00706DC0">
      <w:pPr>
        <w:rPr>
          <w:sz w:val="24"/>
          <w:szCs w:val="24"/>
        </w:rPr>
      </w:pPr>
      <w:r>
        <w:rPr>
          <w:sz w:val="24"/>
          <w:szCs w:val="24"/>
        </w:rPr>
        <w:t>Список членов СНТ «Москворецкий садовод» - утвержден.</w:t>
      </w:r>
    </w:p>
    <w:p w:rsidR="00F32165" w:rsidRDefault="00F32165" w:rsidP="00706DC0">
      <w:pPr>
        <w:rPr>
          <w:sz w:val="24"/>
          <w:szCs w:val="24"/>
        </w:rPr>
      </w:pPr>
    </w:p>
    <w:p w:rsidR="00F32165" w:rsidRDefault="00F32165" w:rsidP="00706DC0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                                                                          Дымова О.В.</w:t>
      </w:r>
    </w:p>
    <w:p w:rsidR="00EB5700" w:rsidRDefault="00EB5700" w:rsidP="00706DC0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B5700" w:rsidRDefault="00EB5700" w:rsidP="00706DC0">
      <w:pPr>
        <w:rPr>
          <w:sz w:val="24"/>
          <w:szCs w:val="24"/>
        </w:rPr>
      </w:pPr>
      <w:r>
        <w:rPr>
          <w:sz w:val="24"/>
          <w:szCs w:val="24"/>
        </w:rPr>
        <w:t>1.Отчет Председателя Правления за 2019 год</w:t>
      </w:r>
    </w:p>
    <w:p w:rsidR="00EB5700" w:rsidRDefault="00EB5700" w:rsidP="00706DC0">
      <w:pPr>
        <w:rPr>
          <w:sz w:val="24"/>
          <w:szCs w:val="24"/>
        </w:rPr>
      </w:pPr>
      <w:r>
        <w:rPr>
          <w:sz w:val="24"/>
          <w:szCs w:val="24"/>
        </w:rPr>
        <w:t>2.Смета расходов на период 01.01.20 по 30.04.20</w:t>
      </w:r>
    </w:p>
    <w:p w:rsidR="00EB5700" w:rsidRDefault="00EB5700" w:rsidP="00706DC0">
      <w:pPr>
        <w:rPr>
          <w:sz w:val="24"/>
          <w:szCs w:val="24"/>
        </w:rPr>
      </w:pPr>
      <w:r>
        <w:rPr>
          <w:sz w:val="24"/>
          <w:szCs w:val="24"/>
        </w:rPr>
        <w:t>3.Смета расходов на период 01.05.20 по 30.04.21</w:t>
      </w:r>
    </w:p>
    <w:p w:rsidR="00EB5700" w:rsidRDefault="00EB5700" w:rsidP="00706DC0">
      <w:pPr>
        <w:rPr>
          <w:sz w:val="24"/>
          <w:szCs w:val="24"/>
        </w:rPr>
      </w:pPr>
      <w:r>
        <w:rPr>
          <w:sz w:val="24"/>
          <w:szCs w:val="24"/>
        </w:rPr>
        <w:t>4.Смета распределения задолженности за период 2017-2019 годы</w:t>
      </w:r>
    </w:p>
    <w:p w:rsidR="00EB5700" w:rsidRDefault="00EB570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5.Заявление </w:t>
      </w:r>
      <w:proofErr w:type="spellStart"/>
      <w:r>
        <w:rPr>
          <w:sz w:val="24"/>
          <w:szCs w:val="24"/>
        </w:rPr>
        <w:t>Пылова</w:t>
      </w:r>
      <w:proofErr w:type="spellEnd"/>
      <w:r>
        <w:rPr>
          <w:sz w:val="24"/>
          <w:szCs w:val="24"/>
        </w:rPr>
        <w:t xml:space="preserve"> С.А</w:t>
      </w:r>
      <w:r w:rsidR="001C09E3">
        <w:rPr>
          <w:sz w:val="24"/>
          <w:szCs w:val="24"/>
        </w:rPr>
        <w:t xml:space="preserve">. </w:t>
      </w:r>
      <w:r>
        <w:rPr>
          <w:sz w:val="24"/>
          <w:szCs w:val="24"/>
        </w:rPr>
        <w:t>о выходе из состава Правления</w:t>
      </w:r>
    </w:p>
    <w:p w:rsidR="00EB5700" w:rsidRDefault="001C09E3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6.Список кандидатов принятия  в члены  СНТ «Москворецкий садовод» </w:t>
      </w:r>
    </w:p>
    <w:p w:rsidR="00EB5700" w:rsidRDefault="00EB5700" w:rsidP="00706DC0">
      <w:pPr>
        <w:rPr>
          <w:sz w:val="24"/>
          <w:szCs w:val="24"/>
        </w:rPr>
      </w:pPr>
    </w:p>
    <w:p w:rsidR="00961282" w:rsidRDefault="00961282" w:rsidP="00706D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750976" w:rsidRDefault="007E6B4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E6B40" w:rsidRDefault="007E6B40" w:rsidP="00706D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80B83" w:rsidRDefault="00C80B83" w:rsidP="00706DC0">
      <w:pPr>
        <w:rPr>
          <w:sz w:val="24"/>
          <w:szCs w:val="24"/>
        </w:rPr>
      </w:pPr>
    </w:p>
    <w:p w:rsidR="00D80A46" w:rsidRDefault="00D80A46" w:rsidP="00706DC0">
      <w:pPr>
        <w:rPr>
          <w:sz w:val="24"/>
          <w:szCs w:val="24"/>
        </w:rPr>
      </w:pPr>
    </w:p>
    <w:p w:rsidR="00961438" w:rsidRDefault="00961438" w:rsidP="00706DC0">
      <w:pPr>
        <w:rPr>
          <w:sz w:val="24"/>
          <w:szCs w:val="24"/>
        </w:rPr>
      </w:pPr>
    </w:p>
    <w:p w:rsidR="00961438" w:rsidRPr="00706DC0" w:rsidRDefault="00961438" w:rsidP="00706DC0">
      <w:pPr>
        <w:rPr>
          <w:sz w:val="24"/>
          <w:szCs w:val="24"/>
        </w:rPr>
      </w:pPr>
    </w:p>
    <w:p w:rsidR="00706DC0" w:rsidRPr="00706DC0" w:rsidRDefault="00706DC0" w:rsidP="00706DC0"/>
    <w:p w:rsidR="00DA7CAF" w:rsidRPr="00706DC0" w:rsidRDefault="006746BE" w:rsidP="00706DC0">
      <w:r w:rsidRPr="00706DC0">
        <w:t xml:space="preserve"> </w:t>
      </w:r>
    </w:p>
    <w:p w:rsidR="00DA7CAF" w:rsidRDefault="00DA7CAF">
      <w:pPr>
        <w:rPr>
          <w:sz w:val="24"/>
          <w:szCs w:val="24"/>
        </w:rPr>
      </w:pPr>
    </w:p>
    <w:p w:rsidR="002245E8" w:rsidRDefault="002245E8">
      <w:pPr>
        <w:rPr>
          <w:sz w:val="24"/>
          <w:szCs w:val="24"/>
        </w:rPr>
      </w:pPr>
    </w:p>
    <w:p w:rsidR="002245E8" w:rsidRDefault="002245E8">
      <w:pPr>
        <w:rPr>
          <w:sz w:val="24"/>
          <w:szCs w:val="24"/>
        </w:rPr>
      </w:pPr>
    </w:p>
    <w:p w:rsidR="00573123" w:rsidRDefault="00573123">
      <w:pPr>
        <w:rPr>
          <w:sz w:val="24"/>
          <w:szCs w:val="24"/>
        </w:rPr>
      </w:pPr>
    </w:p>
    <w:p w:rsidR="003E17C2" w:rsidRDefault="003E17C2">
      <w:pPr>
        <w:rPr>
          <w:sz w:val="24"/>
          <w:szCs w:val="24"/>
        </w:rPr>
      </w:pPr>
    </w:p>
    <w:p w:rsidR="003E17C2" w:rsidRPr="003E17C2" w:rsidRDefault="003E17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3E17C2" w:rsidRPr="003E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5F6"/>
    <w:multiLevelType w:val="hybridMultilevel"/>
    <w:tmpl w:val="44DE45E4"/>
    <w:lvl w:ilvl="0" w:tplc="35BCBB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9831977"/>
    <w:multiLevelType w:val="hybridMultilevel"/>
    <w:tmpl w:val="2D8842F4"/>
    <w:lvl w:ilvl="0" w:tplc="ADEAA0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C35614D"/>
    <w:multiLevelType w:val="hybridMultilevel"/>
    <w:tmpl w:val="927E5ACC"/>
    <w:lvl w:ilvl="0" w:tplc="4CE6A9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6867928"/>
    <w:multiLevelType w:val="hybridMultilevel"/>
    <w:tmpl w:val="F8A0CC10"/>
    <w:lvl w:ilvl="0" w:tplc="05A04C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C2"/>
    <w:rsid w:val="0004533B"/>
    <w:rsid w:val="000D6E9A"/>
    <w:rsid w:val="000F4281"/>
    <w:rsid w:val="00185CBB"/>
    <w:rsid w:val="001C09E3"/>
    <w:rsid w:val="001D2C89"/>
    <w:rsid w:val="002245E8"/>
    <w:rsid w:val="00236354"/>
    <w:rsid w:val="00294A03"/>
    <w:rsid w:val="003E17C2"/>
    <w:rsid w:val="00552FFA"/>
    <w:rsid w:val="00573123"/>
    <w:rsid w:val="006622CF"/>
    <w:rsid w:val="006746BE"/>
    <w:rsid w:val="006752A0"/>
    <w:rsid w:val="006A26DC"/>
    <w:rsid w:val="00706DC0"/>
    <w:rsid w:val="00750976"/>
    <w:rsid w:val="007E6B40"/>
    <w:rsid w:val="00896AF1"/>
    <w:rsid w:val="00924081"/>
    <w:rsid w:val="009459FB"/>
    <w:rsid w:val="0095386C"/>
    <w:rsid w:val="00961282"/>
    <w:rsid w:val="00961438"/>
    <w:rsid w:val="00A24185"/>
    <w:rsid w:val="00B17BC7"/>
    <w:rsid w:val="00B4488A"/>
    <w:rsid w:val="00B74A34"/>
    <w:rsid w:val="00C17B92"/>
    <w:rsid w:val="00C744A9"/>
    <w:rsid w:val="00C80B83"/>
    <w:rsid w:val="00CB2DB4"/>
    <w:rsid w:val="00CD3D16"/>
    <w:rsid w:val="00D80A46"/>
    <w:rsid w:val="00DA7CAF"/>
    <w:rsid w:val="00EB5700"/>
    <w:rsid w:val="00F32165"/>
    <w:rsid w:val="00F6049B"/>
    <w:rsid w:val="00FC42A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95E3-D87D-4306-9E41-67822952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2020-07-18T18:15:00Z</cp:lastPrinted>
  <dcterms:created xsi:type="dcterms:W3CDTF">2020-07-16T07:49:00Z</dcterms:created>
  <dcterms:modified xsi:type="dcterms:W3CDTF">2020-07-18T18:17:00Z</dcterms:modified>
</cp:coreProperties>
</file>