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45C" w:rsidRDefault="00252C2B" w:rsidP="00252C2B">
      <w:pPr>
        <w:spacing w:after="0" w:line="240" w:lineRule="auto"/>
        <w:jc w:val="right"/>
        <w:rPr>
          <w:rFonts w:ascii="Times New Roman" w:hAnsi="Times New Roman" w:cs="Times New Roman"/>
          <w:sz w:val="28"/>
          <w:szCs w:val="28"/>
        </w:rPr>
      </w:pPr>
      <w:bookmarkStart w:id="0" w:name="_top"/>
      <w:bookmarkEnd w:id="0"/>
      <w:r>
        <w:rPr>
          <w:rFonts w:ascii="Times New Roman" w:hAnsi="Times New Roman" w:cs="Times New Roman"/>
          <w:sz w:val="28"/>
          <w:szCs w:val="28"/>
        </w:rPr>
        <w:t>Утвержден решением общего собрания членов</w:t>
      </w:r>
    </w:p>
    <w:p w:rsidR="00252C2B" w:rsidRDefault="005B041F" w:rsidP="00252C2B">
      <w:pPr>
        <w:spacing w:after="0" w:line="240" w:lineRule="auto"/>
        <w:jc w:val="right"/>
        <w:rPr>
          <w:rFonts w:ascii="Times New Roman" w:hAnsi="Times New Roman" w:cs="Times New Roman"/>
          <w:sz w:val="28"/>
          <w:szCs w:val="28"/>
        </w:rPr>
      </w:pPr>
      <w:r>
        <w:rPr>
          <w:rFonts w:ascii="Times New Roman" w:hAnsi="Times New Roman" w:cs="Times New Roman"/>
          <w:sz w:val="28"/>
          <w:szCs w:val="28"/>
          <w:highlight w:val="green"/>
        </w:rPr>
        <w:t xml:space="preserve"> </w:t>
      </w:r>
      <w:r w:rsidR="00F12B46" w:rsidRPr="00495FBC">
        <w:rPr>
          <w:rFonts w:ascii="Times New Roman" w:hAnsi="Times New Roman" w:cs="Times New Roman"/>
          <w:sz w:val="28"/>
          <w:szCs w:val="28"/>
          <w:highlight w:val="green"/>
        </w:rPr>
        <w:t xml:space="preserve">СНТ </w:t>
      </w:r>
      <w:r w:rsidR="00252C2B" w:rsidRPr="00495FBC">
        <w:rPr>
          <w:rFonts w:ascii="Times New Roman" w:hAnsi="Times New Roman" w:cs="Times New Roman"/>
          <w:sz w:val="28"/>
          <w:szCs w:val="28"/>
          <w:highlight w:val="green"/>
        </w:rPr>
        <w:t xml:space="preserve"> «</w:t>
      </w:r>
      <w:r>
        <w:rPr>
          <w:rFonts w:ascii="Times New Roman" w:hAnsi="Times New Roman" w:cs="Times New Roman"/>
          <w:sz w:val="28"/>
          <w:szCs w:val="28"/>
          <w:highlight w:val="green"/>
        </w:rPr>
        <w:t>Москворецкий садовод</w:t>
      </w:r>
      <w:r w:rsidR="00252C2B" w:rsidRPr="00495FBC">
        <w:rPr>
          <w:rFonts w:ascii="Times New Roman" w:hAnsi="Times New Roman" w:cs="Times New Roman"/>
          <w:sz w:val="28"/>
          <w:szCs w:val="28"/>
          <w:highlight w:val="green"/>
        </w:rPr>
        <w:t>»</w:t>
      </w:r>
      <w:r>
        <w:rPr>
          <w:rFonts w:ascii="Times New Roman" w:hAnsi="Times New Roman" w:cs="Times New Roman"/>
          <w:sz w:val="28"/>
          <w:szCs w:val="28"/>
          <w:highlight w:val="green"/>
        </w:rPr>
        <w:t xml:space="preserve"> </w:t>
      </w:r>
      <w:r w:rsidR="00252C2B" w:rsidRPr="00495FBC">
        <w:rPr>
          <w:rFonts w:ascii="Times New Roman" w:hAnsi="Times New Roman" w:cs="Times New Roman"/>
          <w:sz w:val="28"/>
          <w:szCs w:val="28"/>
          <w:highlight w:val="green"/>
        </w:rPr>
        <w:t xml:space="preserve"> от ___________________</w:t>
      </w:r>
    </w:p>
    <w:p w:rsidR="00252C2B" w:rsidRDefault="00252C2B" w:rsidP="00252C2B">
      <w:pPr>
        <w:spacing w:after="0" w:line="240" w:lineRule="auto"/>
        <w:jc w:val="right"/>
        <w:rPr>
          <w:rFonts w:ascii="Times New Roman" w:hAnsi="Times New Roman" w:cs="Times New Roman"/>
          <w:sz w:val="28"/>
          <w:szCs w:val="28"/>
        </w:rPr>
      </w:pPr>
    </w:p>
    <w:p w:rsidR="00252C2B" w:rsidRDefault="00252C2B" w:rsidP="00252C2B">
      <w:pPr>
        <w:spacing w:after="0" w:line="240" w:lineRule="auto"/>
        <w:jc w:val="right"/>
        <w:rPr>
          <w:rFonts w:ascii="Times New Roman" w:hAnsi="Times New Roman" w:cs="Times New Roman"/>
          <w:sz w:val="28"/>
          <w:szCs w:val="28"/>
        </w:rPr>
      </w:pPr>
    </w:p>
    <w:p w:rsidR="00252C2B" w:rsidRDefault="00252C2B" w:rsidP="00252C2B">
      <w:pPr>
        <w:spacing w:after="0" w:line="240" w:lineRule="auto"/>
        <w:jc w:val="right"/>
        <w:rPr>
          <w:rFonts w:ascii="Times New Roman" w:hAnsi="Times New Roman" w:cs="Times New Roman"/>
          <w:sz w:val="28"/>
          <w:szCs w:val="28"/>
        </w:rPr>
      </w:pPr>
    </w:p>
    <w:p w:rsidR="00252C2B" w:rsidRDefault="00252C2B" w:rsidP="00252C2B">
      <w:pPr>
        <w:spacing w:after="0" w:line="240" w:lineRule="auto"/>
        <w:jc w:val="right"/>
        <w:rPr>
          <w:rFonts w:ascii="Times New Roman" w:hAnsi="Times New Roman" w:cs="Times New Roman"/>
          <w:sz w:val="28"/>
          <w:szCs w:val="28"/>
        </w:rPr>
      </w:pPr>
    </w:p>
    <w:p w:rsidR="00252C2B" w:rsidRDefault="00252C2B" w:rsidP="00252C2B">
      <w:pPr>
        <w:spacing w:after="0" w:line="240" w:lineRule="auto"/>
        <w:jc w:val="right"/>
        <w:rPr>
          <w:rFonts w:ascii="Times New Roman" w:hAnsi="Times New Roman" w:cs="Times New Roman"/>
          <w:sz w:val="28"/>
          <w:szCs w:val="28"/>
        </w:rPr>
      </w:pPr>
    </w:p>
    <w:p w:rsidR="00252C2B" w:rsidRDefault="00252C2B" w:rsidP="00252C2B">
      <w:pPr>
        <w:spacing w:after="0" w:line="240" w:lineRule="auto"/>
        <w:jc w:val="right"/>
        <w:rPr>
          <w:rFonts w:ascii="Times New Roman" w:hAnsi="Times New Roman" w:cs="Times New Roman"/>
          <w:sz w:val="28"/>
          <w:szCs w:val="28"/>
        </w:rPr>
      </w:pPr>
    </w:p>
    <w:p w:rsidR="00252C2B" w:rsidRDefault="00252C2B" w:rsidP="00252C2B">
      <w:pPr>
        <w:spacing w:after="0" w:line="240" w:lineRule="auto"/>
        <w:jc w:val="right"/>
        <w:rPr>
          <w:rFonts w:ascii="Times New Roman" w:hAnsi="Times New Roman" w:cs="Times New Roman"/>
          <w:sz w:val="28"/>
          <w:szCs w:val="28"/>
        </w:rPr>
      </w:pPr>
    </w:p>
    <w:p w:rsidR="00252C2B" w:rsidRDefault="00252C2B" w:rsidP="005363AE">
      <w:pPr>
        <w:spacing w:after="0" w:line="240" w:lineRule="auto"/>
        <w:rPr>
          <w:rFonts w:ascii="Times New Roman" w:hAnsi="Times New Roman" w:cs="Times New Roman"/>
          <w:sz w:val="28"/>
          <w:szCs w:val="28"/>
        </w:rPr>
      </w:pPr>
    </w:p>
    <w:p w:rsidR="00252C2B" w:rsidRDefault="00252C2B" w:rsidP="00252C2B">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t>УСТАВ</w:t>
      </w:r>
    </w:p>
    <w:p w:rsidR="00252C2B" w:rsidRDefault="00C73A37" w:rsidP="00252C2B">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       </w:t>
      </w:r>
      <w:r w:rsidR="00F12B46">
        <w:rPr>
          <w:rFonts w:ascii="Times New Roman" w:hAnsi="Times New Roman" w:cs="Times New Roman"/>
          <w:sz w:val="36"/>
          <w:szCs w:val="36"/>
        </w:rPr>
        <w:t>Садоводческого некоммерческого товарищества</w:t>
      </w:r>
    </w:p>
    <w:p w:rsidR="00587CA9" w:rsidRDefault="00C73A37" w:rsidP="00587CA9">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«Москворецкий  садовод</w:t>
      </w:r>
      <w:r w:rsidR="00587CA9">
        <w:rPr>
          <w:rFonts w:ascii="Times New Roman" w:hAnsi="Times New Roman" w:cs="Times New Roman"/>
          <w:sz w:val="36"/>
          <w:szCs w:val="36"/>
        </w:rPr>
        <w:t>»</w:t>
      </w:r>
    </w:p>
    <w:p w:rsidR="00587CA9" w:rsidRDefault="00587CA9" w:rsidP="00587CA9">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                        </w:t>
      </w:r>
    </w:p>
    <w:p w:rsidR="00587CA9" w:rsidRDefault="00587CA9" w:rsidP="00587CA9">
      <w:pPr>
        <w:spacing w:after="0" w:line="240" w:lineRule="auto"/>
        <w:rPr>
          <w:rFonts w:ascii="Times New Roman" w:hAnsi="Times New Roman" w:cs="Times New Roman"/>
          <w:sz w:val="36"/>
          <w:szCs w:val="36"/>
        </w:rPr>
      </w:pPr>
      <w:r>
        <w:rPr>
          <w:rFonts w:ascii="Times New Roman" w:hAnsi="Times New Roman" w:cs="Times New Roman"/>
          <w:sz w:val="36"/>
          <w:szCs w:val="36"/>
        </w:rPr>
        <w:t>Город Ступино                                                      2020 год</w:t>
      </w:r>
    </w:p>
    <w:p w:rsidR="00252C2B" w:rsidRPr="00CD1F28" w:rsidRDefault="00252C2B" w:rsidP="00CD1F28">
      <w:pPr>
        <w:spacing w:after="0" w:line="240" w:lineRule="auto"/>
        <w:jc w:val="center"/>
        <w:rPr>
          <w:rFonts w:ascii="Times New Roman" w:hAnsi="Times New Roman" w:cs="Times New Roman"/>
          <w:i/>
          <w:sz w:val="28"/>
          <w:szCs w:val="28"/>
        </w:rPr>
      </w:pPr>
    </w:p>
    <w:p w:rsidR="00252C2B" w:rsidRDefault="00252C2B" w:rsidP="00252C2B">
      <w:pPr>
        <w:spacing w:after="0" w:line="240" w:lineRule="auto"/>
        <w:jc w:val="both"/>
        <w:rPr>
          <w:rFonts w:ascii="Times New Roman" w:hAnsi="Times New Roman" w:cs="Times New Roman"/>
          <w:sz w:val="28"/>
          <w:szCs w:val="28"/>
        </w:rPr>
      </w:pPr>
    </w:p>
    <w:p w:rsidR="00676535" w:rsidRDefault="00252C2B" w:rsidP="00587CA9">
      <w:pPr>
        <w:pStyle w:val="a3"/>
        <w:numPr>
          <w:ilvl w:val="0"/>
          <w:numId w:val="11"/>
        </w:numPr>
        <w:spacing w:after="0" w:line="240" w:lineRule="auto"/>
        <w:ind w:left="540"/>
        <w:jc w:val="center"/>
        <w:rPr>
          <w:rFonts w:ascii="Times New Roman" w:eastAsia="Times New Roman" w:hAnsi="Times New Roman" w:cs="Times New Roman"/>
          <w:b/>
          <w:sz w:val="23"/>
          <w:szCs w:val="23"/>
        </w:rPr>
      </w:pPr>
      <w:r w:rsidRPr="00676535">
        <w:rPr>
          <w:rFonts w:ascii="Times New Roman" w:eastAsia="Times New Roman" w:hAnsi="Times New Roman" w:cs="Times New Roman"/>
          <w:b/>
          <w:sz w:val="23"/>
          <w:szCs w:val="23"/>
        </w:rPr>
        <w:t>НАИМЕНОВАНИЕ, ОРГАНИЗАЦИОННО-ПРАВОВАЯ ФОРМА, МЕСТО НАХОЖДЕНИЯ ТОВАРИЩЕСТВА</w:t>
      </w:r>
    </w:p>
    <w:p w:rsidR="00676535" w:rsidRDefault="00676535" w:rsidP="00587CA9">
      <w:pPr>
        <w:pStyle w:val="a3"/>
        <w:numPr>
          <w:ilvl w:val="0"/>
          <w:numId w:val="11"/>
        </w:numPr>
        <w:spacing w:after="0" w:line="240" w:lineRule="auto"/>
        <w:ind w:left="540"/>
        <w:jc w:val="center"/>
        <w:rPr>
          <w:rFonts w:ascii="Times New Roman" w:eastAsia="Times New Roman" w:hAnsi="Times New Roman" w:cs="Times New Roman"/>
          <w:b/>
          <w:sz w:val="23"/>
          <w:szCs w:val="23"/>
        </w:rPr>
      </w:pPr>
    </w:p>
    <w:p w:rsidR="00A676E9" w:rsidRPr="006314C1" w:rsidRDefault="00B2567E" w:rsidP="006314C1">
      <w:pPr>
        <w:spacing w:after="0" w:line="240" w:lineRule="auto"/>
        <w:ind w:left="180"/>
        <w:rPr>
          <w:rFonts w:ascii="Times New Roman" w:eastAsia="Times New Roman" w:hAnsi="Times New Roman" w:cs="Times New Roman"/>
          <w:b/>
          <w:sz w:val="23"/>
          <w:szCs w:val="23"/>
          <w:lang w:eastAsia="ru-RU"/>
        </w:rPr>
      </w:pPr>
      <w:r>
        <w:rPr>
          <w:rFonts w:ascii="Times New Roman" w:hAnsi="Times New Roman" w:cs="Times New Roman"/>
          <w:b/>
          <w:sz w:val="23"/>
          <w:szCs w:val="23"/>
        </w:rPr>
        <w:t xml:space="preserve">        </w:t>
      </w:r>
      <w:r w:rsidR="00587CA9" w:rsidRPr="00676535">
        <w:rPr>
          <w:rFonts w:ascii="Times New Roman" w:hAnsi="Times New Roman" w:cs="Times New Roman"/>
          <w:b/>
          <w:sz w:val="23"/>
          <w:szCs w:val="23"/>
        </w:rPr>
        <w:t>1.1</w:t>
      </w:r>
      <w:r w:rsidR="00A93A57" w:rsidRPr="00676535">
        <w:rPr>
          <w:rFonts w:ascii="Times New Roman" w:hAnsi="Times New Roman" w:cs="Times New Roman"/>
          <w:b/>
          <w:sz w:val="23"/>
          <w:szCs w:val="23"/>
        </w:rPr>
        <w:t xml:space="preserve"> </w:t>
      </w:r>
      <w:r w:rsidR="00F33E46" w:rsidRPr="00676535">
        <w:rPr>
          <w:rFonts w:ascii="Times New Roman" w:hAnsi="Times New Roman" w:cs="Times New Roman"/>
          <w:b/>
          <w:sz w:val="23"/>
          <w:szCs w:val="23"/>
        </w:rPr>
        <w:t>Садоводчес</w:t>
      </w:r>
      <w:r w:rsidR="00587CA9" w:rsidRPr="00676535">
        <w:rPr>
          <w:rFonts w:ascii="Times New Roman" w:hAnsi="Times New Roman" w:cs="Times New Roman"/>
          <w:b/>
          <w:sz w:val="23"/>
          <w:szCs w:val="23"/>
        </w:rPr>
        <w:t>кое некоммерческое товарищество</w:t>
      </w:r>
      <w:r w:rsidR="00F33E46" w:rsidRPr="00676535">
        <w:rPr>
          <w:rFonts w:ascii="Times New Roman" w:hAnsi="Times New Roman" w:cs="Times New Roman"/>
          <w:b/>
          <w:sz w:val="23"/>
          <w:szCs w:val="23"/>
        </w:rPr>
        <w:t xml:space="preserve"> </w:t>
      </w:r>
      <w:r w:rsidR="00A93A57" w:rsidRPr="00676535">
        <w:rPr>
          <w:rFonts w:ascii="Times New Roman" w:hAnsi="Times New Roman" w:cs="Times New Roman"/>
          <w:b/>
          <w:sz w:val="23"/>
          <w:szCs w:val="23"/>
          <w:highlight w:val="green"/>
        </w:rPr>
        <w:t>«</w:t>
      </w:r>
      <w:r w:rsidR="00676535">
        <w:rPr>
          <w:rFonts w:ascii="Times New Roman" w:hAnsi="Times New Roman" w:cs="Times New Roman"/>
          <w:b/>
          <w:sz w:val="23"/>
          <w:szCs w:val="23"/>
          <w:highlight w:val="green"/>
        </w:rPr>
        <w:t>Москворецкий садовод</w:t>
      </w:r>
      <w:r w:rsidR="00A93A57" w:rsidRPr="00676535">
        <w:rPr>
          <w:rFonts w:ascii="Times New Roman" w:hAnsi="Times New Roman" w:cs="Times New Roman"/>
          <w:b/>
          <w:sz w:val="23"/>
          <w:szCs w:val="23"/>
          <w:highlight w:val="green"/>
        </w:rPr>
        <w:t>»</w:t>
      </w:r>
      <w:r w:rsidR="00676535">
        <w:rPr>
          <w:rFonts w:ascii="Times New Roman" w:hAnsi="Times New Roman" w:cs="Times New Roman"/>
          <w:b/>
          <w:sz w:val="23"/>
          <w:szCs w:val="23"/>
        </w:rPr>
        <w:t xml:space="preserve">                  </w:t>
      </w:r>
      <w:r w:rsidR="00A93A57" w:rsidRPr="00676535">
        <w:rPr>
          <w:rFonts w:ascii="Times New Roman" w:hAnsi="Times New Roman" w:cs="Times New Roman"/>
          <w:b/>
          <w:sz w:val="23"/>
          <w:szCs w:val="23"/>
        </w:rPr>
        <w:t xml:space="preserve"> (в дальнейшем </w:t>
      </w:r>
      <w:r w:rsidR="005363AE" w:rsidRPr="00676535">
        <w:rPr>
          <w:rFonts w:ascii="Times New Roman" w:hAnsi="Times New Roman" w:cs="Times New Roman"/>
          <w:b/>
          <w:sz w:val="23"/>
          <w:szCs w:val="23"/>
        </w:rPr>
        <w:t>-</w:t>
      </w:r>
      <w:r w:rsidR="005363AE" w:rsidRPr="00676535">
        <w:rPr>
          <w:rFonts w:ascii="Times New Roman" w:hAnsi="Times New Roman" w:cs="Times New Roman"/>
          <w:sz w:val="23"/>
          <w:szCs w:val="23"/>
        </w:rPr>
        <w:t xml:space="preserve"> Товарищество</w:t>
      </w:r>
      <w:r w:rsidR="005B041F">
        <w:rPr>
          <w:rFonts w:ascii="Times New Roman" w:hAnsi="Times New Roman" w:cs="Times New Roman"/>
          <w:sz w:val="23"/>
          <w:szCs w:val="23"/>
        </w:rPr>
        <w:t xml:space="preserve">) - </w:t>
      </w:r>
      <w:r w:rsidR="00A93A57" w:rsidRPr="00676535">
        <w:rPr>
          <w:rFonts w:ascii="Times New Roman" w:hAnsi="Times New Roman" w:cs="Times New Roman"/>
          <w:sz w:val="23"/>
          <w:szCs w:val="23"/>
        </w:rPr>
        <w:t>до</w:t>
      </w:r>
      <w:r w:rsidR="005B041F">
        <w:rPr>
          <w:rFonts w:ascii="Times New Roman" w:hAnsi="Times New Roman" w:cs="Times New Roman"/>
          <w:sz w:val="23"/>
          <w:szCs w:val="23"/>
        </w:rPr>
        <w:t>бровольное</w:t>
      </w:r>
      <w:r w:rsidR="005363AE" w:rsidRPr="00676535">
        <w:rPr>
          <w:rFonts w:ascii="Times New Roman" w:hAnsi="Times New Roman" w:cs="Times New Roman"/>
          <w:sz w:val="23"/>
          <w:szCs w:val="23"/>
        </w:rPr>
        <w:t xml:space="preserve"> </w:t>
      </w:r>
      <w:r w:rsidR="005B041F">
        <w:rPr>
          <w:rFonts w:ascii="Times New Roman" w:hAnsi="Times New Roman" w:cs="Times New Roman"/>
          <w:sz w:val="23"/>
          <w:szCs w:val="23"/>
        </w:rPr>
        <w:t>объединение</w:t>
      </w:r>
      <w:r w:rsidR="005D48B9">
        <w:rPr>
          <w:rFonts w:ascii="Times New Roman" w:hAnsi="Times New Roman" w:cs="Times New Roman"/>
          <w:sz w:val="23"/>
          <w:szCs w:val="23"/>
        </w:rPr>
        <w:t xml:space="preserve"> </w:t>
      </w:r>
      <w:r w:rsidR="005363AE" w:rsidRPr="00676535">
        <w:rPr>
          <w:rFonts w:ascii="Times New Roman" w:hAnsi="Times New Roman" w:cs="Times New Roman"/>
          <w:sz w:val="23"/>
          <w:szCs w:val="23"/>
        </w:rPr>
        <w:t xml:space="preserve"> граждан</w:t>
      </w:r>
      <w:r w:rsidR="005D48B9">
        <w:rPr>
          <w:rFonts w:ascii="Times New Roman" w:hAnsi="Times New Roman" w:cs="Times New Roman"/>
          <w:sz w:val="23"/>
          <w:szCs w:val="23"/>
        </w:rPr>
        <w:t>-</w:t>
      </w:r>
      <w:r w:rsidR="00A93A57" w:rsidRPr="00676535">
        <w:rPr>
          <w:rFonts w:ascii="Times New Roman" w:hAnsi="Times New Roman" w:cs="Times New Roman"/>
          <w:sz w:val="23"/>
          <w:szCs w:val="23"/>
        </w:rPr>
        <w:t>собственников</w:t>
      </w:r>
      <w:r w:rsidR="00FD57AB" w:rsidRPr="00676535">
        <w:rPr>
          <w:rFonts w:ascii="Times New Roman" w:hAnsi="Times New Roman" w:cs="Times New Roman"/>
          <w:sz w:val="23"/>
          <w:szCs w:val="23"/>
        </w:rPr>
        <w:t>, правообладателей</w:t>
      </w:r>
      <w:r w:rsidR="00A93A57" w:rsidRPr="00676535">
        <w:rPr>
          <w:rFonts w:ascii="Times New Roman" w:hAnsi="Times New Roman" w:cs="Times New Roman"/>
          <w:sz w:val="23"/>
          <w:szCs w:val="23"/>
        </w:rPr>
        <w:t xml:space="preserve"> </w:t>
      </w:r>
      <w:r w:rsidR="00A93A57" w:rsidRPr="00676535">
        <w:rPr>
          <w:rFonts w:ascii="Times New Roman" w:hAnsi="Times New Roman" w:cs="Times New Roman"/>
          <w:sz w:val="23"/>
          <w:szCs w:val="23"/>
          <w:highlight w:val="cyan"/>
        </w:rPr>
        <w:t>садовых</w:t>
      </w:r>
      <w:r w:rsidR="00B453E3">
        <w:rPr>
          <w:rFonts w:ascii="Times New Roman" w:hAnsi="Times New Roman" w:cs="Times New Roman"/>
          <w:sz w:val="23"/>
          <w:szCs w:val="23"/>
        </w:rPr>
        <w:t xml:space="preserve"> </w:t>
      </w:r>
      <w:r w:rsidR="00A93A57" w:rsidRPr="00676535">
        <w:rPr>
          <w:rFonts w:ascii="Times New Roman" w:hAnsi="Times New Roman" w:cs="Times New Roman"/>
          <w:sz w:val="23"/>
          <w:szCs w:val="23"/>
        </w:rPr>
        <w:t>земельных участков и имущества</w:t>
      </w:r>
      <w:r w:rsidR="00B453E3">
        <w:rPr>
          <w:rFonts w:ascii="Times New Roman" w:hAnsi="Times New Roman" w:cs="Times New Roman"/>
          <w:sz w:val="23"/>
          <w:szCs w:val="23"/>
        </w:rPr>
        <w:t xml:space="preserve"> </w:t>
      </w:r>
      <w:r w:rsidR="00A93A57" w:rsidRPr="00676535">
        <w:rPr>
          <w:rFonts w:ascii="Times New Roman" w:hAnsi="Times New Roman" w:cs="Times New Roman"/>
          <w:sz w:val="23"/>
          <w:szCs w:val="23"/>
        </w:rPr>
        <w:t>общего пользования</w:t>
      </w:r>
      <w:r w:rsidR="00B453E3">
        <w:rPr>
          <w:rFonts w:ascii="Times New Roman" w:hAnsi="Times New Roman" w:cs="Times New Roman"/>
          <w:sz w:val="23"/>
          <w:szCs w:val="23"/>
        </w:rPr>
        <w:t>,</w:t>
      </w:r>
      <w:r w:rsidR="005B041F">
        <w:rPr>
          <w:rFonts w:ascii="Times New Roman" w:hAnsi="Times New Roman" w:cs="Times New Roman"/>
          <w:sz w:val="23"/>
          <w:szCs w:val="23"/>
        </w:rPr>
        <w:t xml:space="preserve"> созданное </w:t>
      </w:r>
      <w:r w:rsidR="00A93A57" w:rsidRPr="00676535">
        <w:rPr>
          <w:rFonts w:ascii="Times New Roman" w:hAnsi="Times New Roman" w:cs="Times New Roman"/>
          <w:sz w:val="23"/>
          <w:szCs w:val="23"/>
        </w:rPr>
        <w:t xml:space="preserve"> в соответствии с требованиями Гражданского кодекса Р</w:t>
      </w:r>
      <w:r w:rsidR="00B453E3">
        <w:rPr>
          <w:rFonts w:ascii="Times New Roman" w:hAnsi="Times New Roman" w:cs="Times New Roman"/>
          <w:sz w:val="23"/>
          <w:szCs w:val="23"/>
        </w:rPr>
        <w:t>оссийской Федерации, Федерального закона</w:t>
      </w:r>
      <w:r w:rsidR="00A93A57" w:rsidRPr="00676535">
        <w:rPr>
          <w:rFonts w:ascii="Times New Roman" w:hAnsi="Times New Roman" w:cs="Times New Roman"/>
          <w:sz w:val="23"/>
          <w:szCs w:val="23"/>
        </w:rPr>
        <w:t xml:space="preserve"> от 15 апреля 1998 года № 66-ФЗ «О садоводческих, огороднических и дачных некоммерческих о</w:t>
      </w:r>
      <w:r w:rsidR="005B041F">
        <w:rPr>
          <w:rFonts w:ascii="Times New Roman" w:hAnsi="Times New Roman" w:cs="Times New Roman"/>
          <w:sz w:val="23"/>
          <w:szCs w:val="23"/>
        </w:rPr>
        <w:t xml:space="preserve">бъединениях граждан»,  зарегистрированное </w:t>
      </w:r>
      <w:r w:rsidR="00A93A57" w:rsidRPr="00676535">
        <w:rPr>
          <w:rFonts w:ascii="Times New Roman" w:hAnsi="Times New Roman" w:cs="Times New Roman"/>
          <w:sz w:val="23"/>
          <w:szCs w:val="23"/>
        </w:rPr>
        <w:t>в налоговом органе по мест</w:t>
      </w:r>
      <w:r w:rsidR="005B041F">
        <w:rPr>
          <w:rFonts w:ascii="Times New Roman" w:hAnsi="Times New Roman" w:cs="Times New Roman"/>
          <w:sz w:val="23"/>
          <w:szCs w:val="23"/>
        </w:rPr>
        <w:t xml:space="preserve">у  своего нахождения: </w:t>
      </w:r>
      <w:r>
        <w:rPr>
          <w:rFonts w:ascii="Times New Roman" w:hAnsi="Times New Roman" w:cs="Times New Roman"/>
          <w:sz w:val="23"/>
          <w:szCs w:val="23"/>
        </w:rPr>
        <w:t xml:space="preserve"> Московская </w:t>
      </w:r>
      <w:r w:rsidR="00676535">
        <w:rPr>
          <w:rFonts w:ascii="Times New Roman" w:hAnsi="Times New Roman" w:cs="Times New Roman"/>
          <w:sz w:val="23"/>
          <w:szCs w:val="23"/>
        </w:rPr>
        <w:t xml:space="preserve">область, город Ступино </w:t>
      </w:r>
      <w:r w:rsidR="00A93A57" w:rsidRPr="00676535">
        <w:rPr>
          <w:rFonts w:ascii="Times New Roman" w:hAnsi="Times New Roman" w:cs="Times New Roman"/>
          <w:sz w:val="23"/>
          <w:szCs w:val="23"/>
        </w:rPr>
        <w:t xml:space="preserve"> с присвоением ОГРН </w:t>
      </w:r>
      <w:r w:rsidR="00676535">
        <w:rPr>
          <w:rFonts w:ascii="Times New Roman" w:hAnsi="Times New Roman" w:cs="Times New Roman"/>
          <w:sz w:val="23"/>
          <w:szCs w:val="23"/>
        </w:rPr>
        <w:t>1025005925922,</w:t>
      </w:r>
      <w:r w:rsidR="00A93A57" w:rsidRPr="00676535">
        <w:rPr>
          <w:rFonts w:ascii="Times New Roman" w:hAnsi="Times New Roman" w:cs="Times New Roman"/>
          <w:sz w:val="23"/>
          <w:szCs w:val="23"/>
        </w:rPr>
        <w:t xml:space="preserve"> ИНН</w:t>
      </w:r>
      <w:r w:rsidR="00676535">
        <w:rPr>
          <w:rFonts w:ascii="Times New Roman" w:hAnsi="Times New Roman" w:cs="Times New Roman"/>
          <w:sz w:val="23"/>
          <w:szCs w:val="23"/>
        </w:rPr>
        <w:t xml:space="preserve"> 5045006900.</w:t>
      </w:r>
    </w:p>
    <w:p w:rsidR="00CE3503" w:rsidRPr="00FA7611" w:rsidRDefault="00490387" w:rsidP="00CE3503">
      <w:pPr>
        <w:pStyle w:val="20"/>
        <w:shd w:val="clear" w:color="auto" w:fill="auto"/>
        <w:tabs>
          <w:tab w:val="left" w:pos="462"/>
        </w:tabs>
        <w:spacing w:before="120" w:after="120" w:line="240" w:lineRule="auto"/>
        <w:rPr>
          <w:rFonts w:ascii="Times New Roman" w:hAnsi="Times New Roman" w:cs="Times New Roman"/>
          <w:sz w:val="23"/>
          <w:szCs w:val="23"/>
        </w:rPr>
      </w:pPr>
      <w:r w:rsidRPr="00FA7611">
        <w:rPr>
          <w:rFonts w:ascii="Times New Roman" w:hAnsi="Times New Roman" w:cs="Times New Roman"/>
          <w:sz w:val="23"/>
          <w:szCs w:val="23"/>
        </w:rPr>
        <w:tab/>
      </w:r>
      <w:r w:rsidR="00CE3503" w:rsidRPr="00FA7611">
        <w:rPr>
          <w:rFonts w:ascii="Times New Roman" w:hAnsi="Times New Roman" w:cs="Times New Roman"/>
          <w:sz w:val="23"/>
          <w:szCs w:val="23"/>
        </w:rPr>
        <w:t xml:space="preserve">- </w:t>
      </w:r>
      <w:r w:rsidR="00CE3503" w:rsidRPr="00992528">
        <w:rPr>
          <w:rFonts w:ascii="Times New Roman" w:hAnsi="Times New Roman" w:cs="Times New Roman"/>
          <w:sz w:val="23"/>
          <w:szCs w:val="23"/>
          <w:highlight w:val="green"/>
        </w:rPr>
        <w:t>Садоводчес</w:t>
      </w:r>
      <w:r w:rsidR="00726131">
        <w:rPr>
          <w:rFonts w:ascii="Times New Roman" w:hAnsi="Times New Roman" w:cs="Times New Roman"/>
          <w:sz w:val="23"/>
          <w:szCs w:val="23"/>
          <w:highlight w:val="green"/>
        </w:rPr>
        <w:t xml:space="preserve">кое некоммерческое товариществ </w:t>
      </w:r>
      <w:r w:rsidR="00CE3503" w:rsidRPr="00FA7611">
        <w:rPr>
          <w:rFonts w:ascii="Times New Roman" w:hAnsi="Times New Roman" w:cs="Times New Roman"/>
          <w:sz w:val="23"/>
          <w:szCs w:val="23"/>
          <w:highlight w:val="green"/>
        </w:rPr>
        <w:t>«</w:t>
      </w:r>
      <w:r w:rsidR="00726131">
        <w:rPr>
          <w:rFonts w:ascii="Times New Roman" w:hAnsi="Times New Roman" w:cs="Times New Roman"/>
          <w:sz w:val="23"/>
          <w:szCs w:val="23"/>
          <w:highlight w:val="green"/>
        </w:rPr>
        <w:t>Москворецкий садовод»</w:t>
      </w:r>
      <w:r w:rsidR="006314C1">
        <w:rPr>
          <w:rFonts w:ascii="Times New Roman" w:hAnsi="Times New Roman" w:cs="Times New Roman"/>
          <w:sz w:val="23"/>
          <w:szCs w:val="23"/>
        </w:rPr>
        <w:t xml:space="preserve"> </w:t>
      </w:r>
      <w:r w:rsidR="00CE3503" w:rsidRPr="00FA7611">
        <w:rPr>
          <w:rFonts w:ascii="Times New Roman" w:hAnsi="Times New Roman" w:cs="Times New Roman"/>
          <w:sz w:val="23"/>
          <w:szCs w:val="23"/>
        </w:rPr>
        <w:t>создано в результ</w:t>
      </w:r>
      <w:r w:rsidR="006314C1">
        <w:rPr>
          <w:rFonts w:ascii="Times New Roman" w:hAnsi="Times New Roman" w:cs="Times New Roman"/>
          <w:sz w:val="23"/>
          <w:szCs w:val="23"/>
        </w:rPr>
        <w:t xml:space="preserve">ате изменения правового статуса садового товарищества </w:t>
      </w:r>
      <w:r w:rsidR="00CE3503" w:rsidRPr="00FA7611">
        <w:rPr>
          <w:rFonts w:ascii="Times New Roman" w:hAnsi="Times New Roman" w:cs="Times New Roman"/>
          <w:sz w:val="23"/>
          <w:szCs w:val="23"/>
          <w:highlight w:val="green"/>
        </w:rPr>
        <w:t>«</w:t>
      </w:r>
      <w:r w:rsidR="006314C1">
        <w:rPr>
          <w:rFonts w:ascii="Times New Roman" w:hAnsi="Times New Roman" w:cs="Times New Roman"/>
          <w:sz w:val="23"/>
          <w:szCs w:val="23"/>
          <w:highlight w:val="green"/>
        </w:rPr>
        <w:t>Москворецкий садовод»</w:t>
      </w:r>
      <w:r w:rsidR="00CE3503" w:rsidRPr="00FA7611">
        <w:rPr>
          <w:rFonts w:ascii="Times New Roman" w:hAnsi="Times New Roman" w:cs="Times New Roman"/>
          <w:sz w:val="23"/>
          <w:szCs w:val="23"/>
        </w:rPr>
        <w:t xml:space="preserve"> в связи с приведением организационно-правовой формы </w:t>
      </w:r>
      <w:r w:rsidR="006314C1">
        <w:rPr>
          <w:rFonts w:ascii="Times New Roman" w:hAnsi="Times New Roman" w:cs="Times New Roman"/>
          <w:sz w:val="23"/>
          <w:szCs w:val="23"/>
        </w:rPr>
        <w:t xml:space="preserve">СТ </w:t>
      </w:r>
      <w:r w:rsidR="008A5099" w:rsidRPr="00FA7611">
        <w:rPr>
          <w:rFonts w:ascii="Times New Roman" w:hAnsi="Times New Roman" w:cs="Times New Roman"/>
          <w:sz w:val="23"/>
          <w:szCs w:val="23"/>
          <w:highlight w:val="green"/>
        </w:rPr>
        <w:t>«</w:t>
      </w:r>
      <w:r w:rsidR="006314C1">
        <w:rPr>
          <w:rFonts w:ascii="Times New Roman" w:hAnsi="Times New Roman" w:cs="Times New Roman"/>
          <w:sz w:val="23"/>
          <w:szCs w:val="23"/>
          <w:highlight w:val="green"/>
        </w:rPr>
        <w:t>Москворецкий садовод»</w:t>
      </w:r>
      <w:r w:rsidR="006314C1">
        <w:rPr>
          <w:rFonts w:ascii="Times New Roman" w:hAnsi="Times New Roman" w:cs="Times New Roman"/>
          <w:sz w:val="23"/>
          <w:szCs w:val="23"/>
        </w:rPr>
        <w:t xml:space="preserve"> </w:t>
      </w:r>
      <w:r w:rsidR="00CE3503" w:rsidRPr="00FA7611">
        <w:rPr>
          <w:rFonts w:ascii="Times New Roman" w:hAnsi="Times New Roman" w:cs="Times New Roman"/>
          <w:sz w:val="23"/>
          <w:szCs w:val="23"/>
        </w:rPr>
        <w:t>в соответстви</w:t>
      </w:r>
      <w:r w:rsidR="00FD57AB" w:rsidRPr="00FA7611">
        <w:rPr>
          <w:rFonts w:ascii="Times New Roman" w:hAnsi="Times New Roman" w:cs="Times New Roman"/>
          <w:sz w:val="23"/>
          <w:szCs w:val="23"/>
        </w:rPr>
        <w:t>е</w:t>
      </w:r>
      <w:r w:rsidR="00CE3503" w:rsidRPr="00FA7611">
        <w:rPr>
          <w:rFonts w:ascii="Times New Roman" w:hAnsi="Times New Roman" w:cs="Times New Roman"/>
          <w:sz w:val="23"/>
          <w:szCs w:val="23"/>
        </w:rPr>
        <w:t xml:space="preserve"> со ст. 53 Федерального закона «О садоводческих, огороднических и дачных объединениях граждан» от 1</w:t>
      </w:r>
      <w:r w:rsidR="008A5099" w:rsidRPr="00FA7611">
        <w:rPr>
          <w:rFonts w:ascii="Times New Roman" w:hAnsi="Times New Roman" w:cs="Times New Roman"/>
          <w:sz w:val="23"/>
          <w:szCs w:val="23"/>
        </w:rPr>
        <w:t>5.04.1998 г. № 66-ФЗ о приведени</w:t>
      </w:r>
      <w:r w:rsidR="00CE3503" w:rsidRPr="00FA7611">
        <w:rPr>
          <w:rFonts w:ascii="Times New Roman" w:hAnsi="Times New Roman" w:cs="Times New Roman"/>
          <w:sz w:val="23"/>
          <w:szCs w:val="23"/>
        </w:rPr>
        <w:t>и уставов садоводческих товариществ в соответствие с нормами № 66-ФЗ.</w:t>
      </w:r>
    </w:p>
    <w:p w:rsidR="00CE3503" w:rsidRPr="00FA7611" w:rsidRDefault="00490387" w:rsidP="00CE3503">
      <w:pPr>
        <w:pStyle w:val="20"/>
        <w:shd w:val="clear" w:color="auto" w:fill="auto"/>
        <w:tabs>
          <w:tab w:val="left" w:pos="462"/>
        </w:tabs>
        <w:spacing w:before="120" w:after="120" w:line="240" w:lineRule="auto"/>
        <w:rPr>
          <w:rFonts w:ascii="Times New Roman" w:hAnsi="Times New Roman" w:cs="Times New Roman"/>
          <w:sz w:val="23"/>
          <w:szCs w:val="23"/>
        </w:rPr>
      </w:pPr>
      <w:r w:rsidRPr="00FA7611">
        <w:rPr>
          <w:rFonts w:ascii="Times New Roman" w:hAnsi="Times New Roman" w:cs="Times New Roman"/>
          <w:sz w:val="23"/>
          <w:szCs w:val="23"/>
        </w:rPr>
        <w:tab/>
      </w:r>
      <w:r w:rsidR="00CE3503" w:rsidRPr="00FA7611">
        <w:rPr>
          <w:rFonts w:ascii="Times New Roman" w:hAnsi="Times New Roman" w:cs="Times New Roman"/>
          <w:sz w:val="23"/>
          <w:szCs w:val="23"/>
        </w:rPr>
        <w:t xml:space="preserve">- первичная регистрация Товарищества произведена </w:t>
      </w:r>
      <w:r w:rsidR="008A5099" w:rsidRPr="00FA7611">
        <w:rPr>
          <w:rFonts w:ascii="Times New Roman" w:hAnsi="Times New Roman" w:cs="Times New Roman"/>
          <w:sz w:val="23"/>
          <w:szCs w:val="23"/>
        </w:rPr>
        <w:t xml:space="preserve">на основании </w:t>
      </w:r>
      <w:r w:rsidR="00CE3503" w:rsidRPr="00FA7611">
        <w:rPr>
          <w:rFonts w:ascii="Times New Roman" w:hAnsi="Times New Roman" w:cs="Times New Roman"/>
          <w:sz w:val="23"/>
          <w:szCs w:val="23"/>
          <w:highlight w:val="green"/>
        </w:rPr>
        <w:t>Постановлени</w:t>
      </w:r>
      <w:r w:rsidR="00B453E3">
        <w:rPr>
          <w:rFonts w:ascii="Times New Roman" w:hAnsi="Times New Roman" w:cs="Times New Roman"/>
          <w:sz w:val="23"/>
          <w:szCs w:val="23"/>
          <w:highlight w:val="green"/>
        </w:rPr>
        <w:t>е</w:t>
      </w:r>
      <w:r w:rsidR="006314C1">
        <w:rPr>
          <w:rFonts w:ascii="Times New Roman" w:hAnsi="Times New Roman" w:cs="Times New Roman"/>
          <w:sz w:val="23"/>
          <w:szCs w:val="23"/>
          <w:highlight w:val="green"/>
        </w:rPr>
        <w:t xml:space="preserve"> </w:t>
      </w:r>
      <w:r w:rsidR="00B453E3">
        <w:rPr>
          <w:rFonts w:ascii="Times New Roman" w:hAnsi="Times New Roman" w:cs="Times New Roman"/>
          <w:sz w:val="23"/>
          <w:szCs w:val="23"/>
        </w:rPr>
        <w:t xml:space="preserve"> Главы А</w:t>
      </w:r>
      <w:r w:rsidR="006314C1">
        <w:rPr>
          <w:rFonts w:ascii="Times New Roman" w:hAnsi="Times New Roman" w:cs="Times New Roman"/>
          <w:sz w:val="23"/>
          <w:szCs w:val="23"/>
        </w:rPr>
        <w:t>дминистрации Ступинского района Московской области от 12.04.1994 года за №</w:t>
      </w:r>
      <w:r w:rsidR="00B453E3">
        <w:rPr>
          <w:rFonts w:ascii="Times New Roman" w:hAnsi="Times New Roman" w:cs="Times New Roman"/>
          <w:sz w:val="23"/>
          <w:szCs w:val="23"/>
        </w:rPr>
        <w:t>464п.</w:t>
      </w:r>
    </w:p>
    <w:p w:rsidR="00A93A57" w:rsidRPr="00FA7611" w:rsidRDefault="00A93A57" w:rsidP="00ED799F">
      <w:pPr>
        <w:pStyle w:val="20"/>
        <w:numPr>
          <w:ilvl w:val="1"/>
          <w:numId w:val="2"/>
        </w:numPr>
        <w:shd w:val="clear" w:color="auto" w:fill="auto"/>
        <w:spacing w:after="0" w:line="240" w:lineRule="auto"/>
        <w:ind w:left="0" w:firstLine="709"/>
        <w:rPr>
          <w:rFonts w:ascii="Times New Roman" w:hAnsi="Times New Roman" w:cs="Times New Roman"/>
          <w:sz w:val="23"/>
          <w:szCs w:val="23"/>
        </w:rPr>
      </w:pPr>
      <w:r w:rsidRPr="00FA7611">
        <w:rPr>
          <w:rFonts w:ascii="Times New Roman" w:hAnsi="Times New Roman" w:cs="Times New Roman"/>
          <w:sz w:val="23"/>
          <w:szCs w:val="23"/>
        </w:rPr>
        <w:t xml:space="preserve">Товарищество осуществляет свою деятельность в соответствии с </w:t>
      </w:r>
      <w:r w:rsidR="00EA555C">
        <w:rPr>
          <w:rFonts w:ascii="Times New Roman" w:hAnsi="Times New Roman" w:cs="Times New Roman"/>
          <w:sz w:val="23"/>
          <w:szCs w:val="23"/>
        </w:rPr>
        <w:t>требованиями Конституции</w:t>
      </w:r>
      <w:r w:rsidRPr="00FA7611">
        <w:rPr>
          <w:rFonts w:ascii="Times New Roman" w:hAnsi="Times New Roman" w:cs="Times New Roman"/>
          <w:sz w:val="23"/>
          <w:szCs w:val="23"/>
        </w:rPr>
        <w:t xml:space="preserve"> Р</w:t>
      </w:r>
      <w:r w:rsidR="00EA555C">
        <w:rPr>
          <w:rFonts w:ascii="Times New Roman" w:hAnsi="Times New Roman" w:cs="Times New Roman"/>
          <w:sz w:val="23"/>
          <w:szCs w:val="23"/>
        </w:rPr>
        <w:t>оссийской Федерации, Гражданского кодекса</w:t>
      </w:r>
      <w:r w:rsidRPr="00FA7611">
        <w:rPr>
          <w:rFonts w:ascii="Times New Roman" w:hAnsi="Times New Roman" w:cs="Times New Roman"/>
          <w:sz w:val="23"/>
          <w:szCs w:val="23"/>
        </w:rPr>
        <w:t xml:space="preserve"> Российской Феде</w:t>
      </w:r>
      <w:r w:rsidR="00EA555C">
        <w:rPr>
          <w:rFonts w:ascii="Times New Roman" w:hAnsi="Times New Roman" w:cs="Times New Roman"/>
          <w:sz w:val="23"/>
          <w:szCs w:val="23"/>
        </w:rPr>
        <w:t>рации, Федерального закона</w:t>
      </w:r>
      <w:r w:rsidRPr="00FA7611">
        <w:rPr>
          <w:rFonts w:ascii="Times New Roman" w:hAnsi="Times New Roman" w:cs="Times New Roman"/>
          <w:sz w:val="23"/>
          <w:szCs w:val="23"/>
        </w:rPr>
        <w:t xml:space="preserve"> от 29.07.2017 № 217 «О ведении гражданами садоводства и огородничества для собственных нужд»</w:t>
      </w:r>
      <w:r w:rsidR="00144490">
        <w:rPr>
          <w:rFonts w:ascii="Times New Roman" w:hAnsi="Times New Roman" w:cs="Times New Roman"/>
          <w:sz w:val="23"/>
          <w:szCs w:val="23"/>
        </w:rPr>
        <w:t>, иными нормативными</w:t>
      </w:r>
      <w:r w:rsidR="00F11A61">
        <w:rPr>
          <w:rFonts w:ascii="Times New Roman" w:hAnsi="Times New Roman" w:cs="Times New Roman"/>
          <w:sz w:val="23"/>
          <w:szCs w:val="23"/>
        </w:rPr>
        <w:t xml:space="preserve"> и</w:t>
      </w:r>
      <w:r w:rsidR="00144490">
        <w:rPr>
          <w:rFonts w:ascii="Times New Roman" w:hAnsi="Times New Roman" w:cs="Times New Roman"/>
          <w:sz w:val="23"/>
          <w:szCs w:val="23"/>
        </w:rPr>
        <w:t xml:space="preserve"> правовыми актами</w:t>
      </w:r>
      <w:r w:rsidRPr="00FA7611">
        <w:rPr>
          <w:rFonts w:ascii="Times New Roman" w:hAnsi="Times New Roman" w:cs="Times New Roman"/>
          <w:sz w:val="23"/>
          <w:szCs w:val="23"/>
        </w:rPr>
        <w:t xml:space="preserve"> Ро</w:t>
      </w:r>
      <w:r w:rsidR="00144490">
        <w:rPr>
          <w:rFonts w:ascii="Times New Roman" w:hAnsi="Times New Roman" w:cs="Times New Roman"/>
          <w:sz w:val="23"/>
          <w:szCs w:val="23"/>
        </w:rPr>
        <w:t>ссийской Федерации, нормативными</w:t>
      </w:r>
      <w:r w:rsidR="00F11A61">
        <w:rPr>
          <w:rFonts w:ascii="Times New Roman" w:hAnsi="Times New Roman" w:cs="Times New Roman"/>
          <w:sz w:val="23"/>
          <w:szCs w:val="23"/>
        </w:rPr>
        <w:t xml:space="preserve"> и</w:t>
      </w:r>
      <w:r w:rsidR="00144490">
        <w:rPr>
          <w:rFonts w:ascii="Times New Roman" w:hAnsi="Times New Roman" w:cs="Times New Roman"/>
          <w:sz w:val="23"/>
          <w:szCs w:val="23"/>
        </w:rPr>
        <w:t xml:space="preserve"> правовыми актами</w:t>
      </w:r>
      <w:r w:rsidRPr="00FA7611">
        <w:rPr>
          <w:rFonts w:ascii="Times New Roman" w:hAnsi="Times New Roman" w:cs="Times New Roman"/>
          <w:sz w:val="23"/>
          <w:szCs w:val="23"/>
        </w:rPr>
        <w:t xml:space="preserve"> </w:t>
      </w:r>
      <w:r w:rsidR="00144490">
        <w:rPr>
          <w:rFonts w:ascii="Times New Roman" w:hAnsi="Times New Roman" w:cs="Times New Roman"/>
          <w:sz w:val="23"/>
          <w:szCs w:val="23"/>
        </w:rPr>
        <w:t>Московской области, нормативными</w:t>
      </w:r>
      <w:r w:rsidR="00F11A61">
        <w:rPr>
          <w:rFonts w:ascii="Times New Roman" w:hAnsi="Times New Roman" w:cs="Times New Roman"/>
          <w:sz w:val="23"/>
          <w:szCs w:val="23"/>
        </w:rPr>
        <w:t xml:space="preserve"> и </w:t>
      </w:r>
      <w:r w:rsidR="00EA555C">
        <w:rPr>
          <w:rFonts w:ascii="Times New Roman" w:hAnsi="Times New Roman" w:cs="Times New Roman"/>
          <w:sz w:val="23"/>
          <w:szCs w:val="23"/>
        </w:rPr>
        <w:t xml:space="preserve"> правовы</w:t>
      </w:r>
      <w:r w:rsidR="00144490">
        <w:rPr>
          <w:rFonts w:ascii="Times New Roman" w:hAnsi="Times New Roman" w:cs="Times New Roman"/>
          <w:sz w:val="23"/>
          <w:szCs w:val="23"/>
        </w:rPr>
        <w:t>ми  актами</w:t>
      </w:r>
      <w:r w:rsidR="00EA555C">
        <w:rPr>
          <w:rFonts w:ascii="Times New Roman" w:hAnsi="Times New Roman" w:cs="Times New Roman"/>
          <w:sz w:val="23"/>
          <w:szCs w:val="23"/>
        </w:rPr>
        <w:t xml:space="preserve"> </w:t>
      </w:r>
      <w:r w:rsidRPr="00FA7611">
        <w:rPr>
          <w:rFonts w:ascii="Times New Roman" w:hAnsi="Times New Roman" w:cs="Times New Roman"/>
          <w:sz w:val="23"/>
          <w:szCs w:val="23"/>
        </w:rPr>
        <w:t xml:space="preserve"> органов местного сам</w:t>
      </w:r>
      <w:r w:rsidR="00144490">
        <w:rPr>
          <w:rFonts w:ascii="Times New Roman" w:hAnsi="Times New Roman" w:cs="Times New Roman"/>
          <w:sz w:val="23"/>
          <w:szCs w:val="23"/>
        </w:rPr>
        <w:t xml:space="preserve">оуправления и </w:t>
      </w:r>
      <w:r w:rsidR="00EA555C">
        <w:rPr>
          <w:rFonts w:ascii="Times New Roman" w:hAnsi="Times New Roman" w:cs="Times New Roman"/>
          <w:sz w:val="23"/>
          <w:szCs w:val="23"/>
        </w:rPr>
        <w:t xml:space="preserve"> настоящего Устава</w:t>
      </w:r>
      <w:r w:rsidR="00F11A61">
        <w:rPr>
          <w:rFonts w:ascii="Times New Roman" w:hAnsi="Times New Roman" w:cs="Times New Roman"/>
          <w:sz w:val="23"/>
          <w:szCs w:val="23"/>
        </w:rPr>
        <w:t xml:space="preserve"> и решениями </w:t>
      </w:r>
      <w:r w:rsidR="00144490">
        <w:rPr>
          <w:rFonts w:ascii="Times New Roman" w:hAnsi="Times New Roman" w:cs="Times New Roman"/>
          <w:sz w:val="23"/>
          <w:szCs w:val="23"/>
        </w:rPr>
        <w:t xml:space="preserve"> о</w:t>
      </w:r>
      <w:r w:rsidRPr="00FA7611">
        <w:rPr>
          <w:rFonts w:ascii="Times New Roman" w:hAnsi="Times New Roman" w:cs="Times New Roman"/>
          <w:sz w:val="23"/>
          <w:szCs w:val="23"/>
        </w:rPr>
        <w:t>рганов управления Товарищества.</w:t>
      </w:r>
    </w:p>
    <w:p w:rsidR="00ED799F" w:rsidRPr="00FA7611" w:rsidRDefault="00ED799F" w:rsidP="00ED799F">
      <w:pPr>
        <w:pStyle w:val="20"/>
        <w:shd w:val="clear" w:color="auto" w:fill="auto"/>
        <w:spacing w:after="0" w:line="240" w:lineRule="auto"/>
        <w:ind w:left="360"/>
        <w:rPr>
          <w:rFonts w:ascii="Times New Roman" w:hAnsi="Times New Roman" w:cs="Times New Roman"/>
          <w:sz w:val="23"/>
          <w:szCs w:val="23"/>
        </w:rPr>
      </w:pPr>
    </w:p>
    <w:p w:rsidR="00A93A57" w:rsidRPr="00FA7611" w:rsidRDefault="00A93A57" w:rsidP="00ED799F">
      <w:pPr>
        <w:pStyle w:val="20"/>
        <w:numPr>
          <w:ilvl w:val="1"/>
          <w:numId w:val="3"/>
        </w:numPr>
        <w:shd w:val="clear" w:color="auto" w:fill="auto"/>
        <w:tabs>
          <w:tab w:val="left" w:pos="435"/>
        </w:tabs>
        <w:spacing w:after="0" w:line="240" w:lineRule="auto"/>
        <w:ind w:left="0" w:firstLine="709"/>
        <w:rPr>
          <w:rFonts w:ascii="Times New Roman" w:hAnsi="Times New Roman" w:cs="Times New Roman"/>
          <w:sz w:val="23"/>
          <w:szCs w:val="23"/>
        </w:rPr>
      </w:pPr>
      <w:r w:rsidRPr="00FA7611">
        <w:rPr>
          <w:rFonts w:ascii="Times New Roman" w:hAnsi="Times New Roman" w:cs="Times New Roman"/>
          <w:sz w:val="23"/>
          <w:szCs w:val="23"/>
        </w:rPr>
        <w:t>Товарищество создано на неограниченный срок.</w:t>
      </w:r>
    </w:p>
    <w:p w:rsidR="00ED799F" w:rsidRPr="00FA7611" w:rsidRDefault="00ED799F" w:rsidP="00ED799F">
      <w:pPr>
        <w:pStyle w:val="20"/>
        <w:shd w:val="clear" w:color="auto" w:fill="auto"/>
        <w:tabs>
          <w:tab w:val="left" w:pos="435"/>
        </w:tabs>
        <w:spacing w:after="0" w:line="240" w:lineRule="auto"/>
        <w:ind w:left="709"/>
        <w:rPr>
          <w:rFonts w:ascii="Times New Roman" w:hAnsi="Times New Roman" w:cs="Times New Roman"/>
          <w:sz w:val="23"/>
          <w:szCs w:val="23"/>
        </w:rPr>
      </w:pPr>
    </w:p>
    <w:p w:rsidR="00A93A57" w:rsidRPr="00FA7611" w:rsidRDefault="00A93A57" w:rsidP="00ED799F">
      <w:pPr>
        <w:pStyle w:val="20"/>
        <w:shd w:val="clear" w:color="auto" w:fill="auto"/>
        <w:spacing w:after="0" w:line="240" w:lineRule="auto"/>
        <w:ind w:firstLine="708"/>
        <w:rPr>
          <w:rFonts w:ascii="Times New Roman" w:hAnsi="Times New Roman" w:cs="Times New Roman"/>
          <w:sz w:val="23"/>
          <w:szCs w:val="23"/>
        </w:rPr>
      </w:pPr>
      <w:r w:rsidRPr="00FA7611">
        <w:rPr>
          <w:rFonts w:ascii="Times New Roman" w:hAnsi="Times New Roman" w:cs="Times New Roman"/>
          <w:sz w:val="23"/>
          <w:szCs w:val="23"/>
        </w:rPr>
        <w:t xml:space="preserve">1.4. Организационно-правовая форма – </w:t>
      </w:r>
      <w:r w:rsidR="00ED799F" w:rsidRPr="00FA7611">
        <w:rPr>
          <w:rFonts w:ascii="Times New Roman" w:hAnsi="Times New Roman" w:cs="Times New Roman"/>
          <w:sz w:val="23"/>
          <w:szCs w:val="23"/>
          <w:highlight w:val="cyan"/>
        </w:rPr>
        <w:t>Садоводческое некоммерческое товариществ</w:t>
      </w:r>
      <w:r w:rsidR="00EA555C">
        <w:rPr>
          <w:rFonts w:ascii="Times New Roman" w:hAnsi="Times New Roman" w:cs="Times New Roman"/>
          <w:sz w:val="23"/>
          <w:szCs w:val="23"/>
          <w:highlight w:val="cyan"/>
        </w:rPr>
        <w:t>о</w:t>
      </w:r>
      <w:r w:rsidR="00A60193">
        <w:rPr>
          <w:rFonts w:ascii="Times New Roman" w:hAnsi="Times New Roman" w:cs="Times New Roman"/>
          <w:sz w:val="23"/>
          <w:szCs w:val="23"/>
          <w:highlight w:val="cyan"/>
        </w:rPr>
        <w:t xml:space="preserve">, </w:t>
      </w:r>
      <w:r w:rsidR="00ED799F" w:rsidRPr="00FA7611">
        <w:rPr>
          <w:rFonts w:ascii="Times New Roman" w:hAnsi="Times New Roman" w:cs="Times New Roman"/>
          <w:sz w:val="23"/>
          <w:szCs w:val="23"/>
        </w:rPr>
        <w:lastRenderedPageBreak/>
        <w:t xml:space="preserve">которое является видом </w:t>
      </w:r>
      <w:r w:rsidRPr="00FA7611">
        <w:rPr>
          <w:rFonts w:ascii="Times New Roman" w:hAnsi="Times New Roman" w:cs="Times New Roman"/>
          <w:sz w:val="23"/>
          <w:szCs w:val="23"/>
        </w:rPr>
        <w:t>Товариществ</w:t>
      </w:r>
      <w:r w:rsidR="00ED799F" w:rsidRPr="00FA7611">
        <w:rPr>
          <w:rFonts w:ascii="Times New Roman" w:hAnsi="Times New Roman" w:cs="Times New Roman"/>
          <w:sz w:val="23"/>
          <w:szCs w:val="23"/>
        </w:rPr>
        <w:t>а</w:t>
      </w:r>
      <w:r w:rsidRPr="00FA7611">
        <w:rPr>
          <w:rFonts w:ascii="Times New Roman" w:hAnsi="Times New Roman" w:cs="Times New Roman"/>
          <w:sz w:val="23"/>
          <w:szCs w:val="23"/>
        </w:rPr>
        <w:t xml:space="preserve"> собственников недвижимости.</w:t>
      </w:r>
    </w:p>
    <w:p w:rsidR="00ED799F" w:rsidRPr="00FA7611" w:rsidRDefault="00ED799F" w:rsidP="00ED799F">
      <w:pPr>
        <w:pStyle w:val="20"/>
        <w:shd w:val="clear" w:color="auto" w:fill="auto"/>
        <w:spacing w:after="0" w:line="240" w:lineRule="auto"/>
        <w:ind w:firstLine="708"/>
        <w:rPr>
          <w:rFonts w:ascii="Times New Roman" w:hAnsi="Times New Roman" w:cs="Times New Roman"/>
          <w:sz w:val="23"/>
          <w:szCs w:val="23"/>
        </w:rPr>
      </w:pPr>
    </w:p>
    <w:p w:rsidR="00934E00" w:rsidRPr="00411DDF" w:rsidRDefault="00A93A57" w:rsidP="00411DDF">
      <w:pPr>
        <w:spacing w:after="0" w:line="240" w:lineRule="auto"/>
        <w:ind w:firstLine="708"/>
        <w:jc w:val="both"/>
        <w:rPr>
          <w:rFonts w:ascii="Times New Roman" w:hAnsi="Times New Roman" w:cs="Times New Roman"/>
          <w:b/>
          <w:sz w:val="23"/>
          <w:szCs w:val="23"/>
        </w:rPr>
      </w:pPr>
      <w:r w:rsidRPr="00A60193">
        <w:rPr>
          <w:rFonts w:ascii="Times New Roman" w:hAnsi="Times New Roman" w:cs="Times New Roman"/>
          <w:b/>
          <w:sz w:val="23"/>
          <w:szCs w:val="23"/>
        </w:rPr>
        <w:t>1.5. Товарищество имеет расчетный счет в банке,</w:t>
      </w:r>
      <w:r w:rsidR="00A60193">
        <w:rPr>
          <w:rFonts w:ascii="Times New Roman" w:hAnsi="Times New Roman" w:cs="Times New Roman"/>
          <w:b/>
          <w:sz w:val="23"/>
          <w:szCs w:val="23"/>
        </w:rPr>
        <w:t xml:space="preserve"> печать со свои</w:t>
      </w:r>
      <w:r w:rsidR="00F11A61">
        <w:rPr>
          <w:rFonts w:ascii="Times New Roman" w:hAnsi="Times New Roman" w:cs="Times New Roman"/>
          <w:b/>
          <w:i/>
          <w:sz w:val="23"/>
          <w:szCs w:val="23"/>
        </w:rPr>
        <w:t>м наименованием.</w:t>
      </w:r>
    </w:p>
    <w:p w:rsidR="00ED799F" w:rsidRPr="00FA7611" w:rsidRDefault="00ED799F" w:rsidP="00ED799F">
      <w:pPr>
        <w:spacing w:after="0" w:line="240" w:lineRule="auto"/>
        <w:ind w:firstLine="708"/>
        <w:jc w:val="both"/>
        <w:rPr>
          <w:rFonts w:ascii="Times New Roman" w:hAnsi="Times New Roman" w:cs="Times New Roman"/>
          <w:sz w:val="23"/>
          <w:szCs w:val="23"/>
        </w:rPr>
      </w:pPr>
    </w:p>
    <w:p w:rsidR="00A93A57" w:rsidRPr="00FA7611" w:rsidRDefault="00A93A57" w:rsidP="00ED799F">
      <w:pPr>
        <w:spacing w:after="0" w:line="240" w:lineRule="auto"/>
        <w:ind w:firstLine="709"/>
        <w:jc w:val="both"/>
        <w:rPr>
          <w:rFonts w:ascii="Times New Roman" w:hAnsi="Times New Roman" w:cs="Times New Roman"/>
          <w:sz w:val="23"/>
          <w:szCs w:val="23"/>
        </w:rPr>
      </w:pPr>
      <w:r w:rsidRPr="00FA7611">
        <w:rPr>
          <w:rFonts w:ascii="Times New Roman" w:hAnsi="Times New Roman" w:cs="Times New Roman"/>
          <w:sz w:val="23"/>
          <w:szCs w:val="23"/>
        </w:rPr>
        <w:t xml:space="preserve">1.6. Полное наименование Товарищества: Товарищество собственников недвижимости </w:t>
      </w:r>
      <w:r w:rsidR="00411DDF">
        <w:rPr>
          <w:rFonts w:ascii="Times New Roman" w:hAnsi="Times New Roman" w:cs="Times New Roman"/>
          <w:sz w:val="23"/>
          <w:szCs w:val="23"/>
        </w:rPr>
        <w:t>(</w:t>
      </w:r>
      <w:r w:rsidR="00E3369A" w:rsidRPr="00FA7611">
        <w:rPr>
          <w:rFonts w:ascii="Times New Roman" w:hAnsi="Times New Roman" w:cs="Times New Roman"/>
          <w:sz w:val="23"/>
          <w:szCs w:val="23"/>
          <w:highlight w:val="cyan"/>
        </w:rPr>
        <w:t>Садоводче</w:t>
      </w:r>
      <w:r w:rsidR="00A60193">
        <w:rPr>
          <w:rFonts w:ascii="Times New Roman" w:hAnsi="Times New Roman" w:cs="Times New Roman"/>
          <w:sz w:val="23"/>
          <w:szCs w:val="23"/>
          <w:highlight w:val="cyan"/>
        </w:rPr>
        <w:t>ское некоммерческое товарищес</w:t>
      </w:r>
      <w:r w:rsidR="00411DDF">
        <w:rPr>
          <w:rFonts w:ascii="Times New Roman" w:hAnsi="Times New Roman" w:cs="Times New Roman"/>
          <w:sz w:val="23"/>
          <w:szCs w:val="23"/>
          <w:highlight w:val="cyan"/>
        </w:rPr>
        <w:t>т</w:t>
      </w:r>
      <w:r w:rsidR="00411DDF">
        <w:rPr>
          <w:rFonts w:ascii="Times New Roman" w:hAnsi="Times New Roman" w:cs="Times New Roman"/>
          <w:sz w:val="23"/>
          <w:szCs w:val="23"/>
        </w:rPr>
        <w:t>во)</w:t>
      </w:r>
      <w:r w:rsidR="00E3369A" w:rsidRPr="00FA7611">
        <w:rPr>
          <w:rFonts w:ascii="Times New Roman" w:hAnsi="Times New Roman" w:cs="Times New Roman"/>
          <w:sz w:val="23"/>
          <w:szCs w:val="23"/>
        </w:rPr>
        <w:t xml:space="preserve"> </w:t>
      </w:r>
      <w:r w:rsidRPr="00FA7611">
        <w:rPr>
          <w:rFonts w:ascii="Times New Roman" w:hAnsi="Times New Roman" w:cs="Times New Roman"/>
          <w:sz w:val="23"/>
          <w:szCs w:val="23"/>
          <w:highlight w:val="green"/>
        </w:rPr>
        <w:t>«</w:t>
      </w:r>
      <w:r w:rsidR="00411DDF">
        <w:rPr>
          <w:rFonts w:ascii="Times New Roman" w:hAnsi="Times New Roman" w:cs="Times New Roman"/>
          <w:sz w:val="23"/>
          <w:szCs w:val="23"/>
          <w:highlight w:val="green"/>
        </w:rPr>
        <w:t>Москворецкий садовод»</w:t>
      </w:r>
      <w:r w:rsidRPr="00FA7611">
        <w:rPr>
          <w:rFonts w:ascii="Times New Roman" w:hAnsi="Times New Roman" w:cs="Times New Roman"/>
          <w:sz w:val="23"/>
          <w:szCs w:val="23"/>
          <w:highlight w:val="green"/>
        </w:rPr>
        <w:t>;</w:t>
      </w:r>
    </w:p>
    <w:p w:rsidR="00A93A57" w:rsidRPr="00FA7611" w:rsidRDefault="00A93A57" w:rsidP="009741A9">
      <w:pPr>
        <w:spacing w:after="0" w:line="240" w:lineRule="auto"/>
        <w:ind w:firstLine="708"/>
        <w:jc w:val="both"/>
        <w:rPr>
          <w:rFonts w:ascii="Times New Roman" w:hAnsi="Times New Roman" w:cs="Times New Roman"/>
          <w:sz w:val="23"/>
          <w:szCs w:val="23"/>
          <w:highlight w:val="green"/>
        </w:rPr>
      </w:pPr>
      <w:r w:rsidRPr="00FA7611">
        <w:rPr>
          <w:rFonts w:ascii="Times New Roman" w:hAnsi="Times New Roman" w:cs="Times New Roman"/>
          <w:sz w:val="23"/>
          <w:szCs w:val="23"/>
        </w:rPr>
        <w:t xml:space="preserve">Сокращенное наименование: </w:t>
      </w:r>
      <w:r w:rsidR="00411DDF">
        <w:rPr>
          <w:rFonts w:ascii="Times New Roman" w:hAnsi="Times New Roman" w:cs="Times New Roman"/>
          <w:sz w:val="23"/>
          <w:szCs w:val="23"/>
        </w:rPr>
        <w:t>СНТ «Москворецкий садовод»</w:t>
      </w:r>
      <w:r w:rsidR="00411DDF">
        <w:rPr>
          <w:rFonts w:ascii="Times New Roman" w:hAnsi="Times New Roman" w:cs="Times New Roman"/>
          <w:sz w:val="23"/>
          <w:szCs w:val="23"/>
          <w:highlight w:val="green"/>
        </w:rPr>
        <w:t>.</w:t>
      </w:r>
    </w:p>
    <w:p w:rsidR="00ED799F" w:rsidRPr="00FA7611" w:rsidRDefault="00ED799F" w:rsidP="00ED799F">
      <w:pPr>
        <w:spacing w:after="0" w:line="240" w:lineRule="auto"/>
        <w:jc w:val="both"/>
        <w:rPr>
          <w:rFonts w:ascii="Times New Roman" w:hAnsi="Times New Roman" w:cs="Times New Roman"/>
          <w:sz w:val="23"/>
          <w:szCs w:val="23"/>
          <w:highlight w:val="green"/>
        </w:rPr>
      </w:pPr>
    </w:p>
    <w:p w:rsidR="009C7DEE" w:rsidRPr="00FA7611" w:rsidRDefault="009C7DEE" w:rsidP="009C7DEE">
      <w:pPr>
        <w:spacing w:after="0" w:line="240" w:lineRule="auto"/>
        <w:ind w:firstLine="709"/>
        <w:jc w:val="both"/>
        <w:rPr>
          <w:rFonts w:ascii="Times New Roman" w:hAnsi="Times New Roman" w:cs="Times New Roman"/>
          <w:b/>
          <w:i/>
          <w:sz w:val="23"/>
          <w:szCs w:val="23"/>
        </w:rPr>
      </w:pPr>
      <w:r w:rsidRPr="00FA7611">
        <w:rPr>
          <w:rFonts w:ascii="Times New Roman" w:hAnsi="Times New Roman" w:cs="Times New Roman"/>
          <w:sz w:val="23"/>
          <w:szCs w:val="23"/>
        </w:rPr>
        <w:t>1.7. Место нахождения Товарищества:</w:t>
      </w:r>
      <w:r w:rsidR="00BF58FC" w:rsidRPr="00FA7611">
        <w:rPr>
          <w:rFonts w:ascii="Times New Roman" w:hAnsi="Times New Roman" w:cs="Times New Roman"/>
          <w:sz w:val="23"/>
          <w:szCs w:val="23"/>
        </w:rPr>
        <w:t xml:space="preserve"> </w:t>
      </w:r>
      <w:r w:rsidR="00144490">
        <w:rPr>
          <w:rFonts w:ascii="Times New Roman" w:hAnsi="Times New Roman" w:cs="Times New Roman"/>
          <w:sz w:val="23"/>
          <w:szCs w:val="23"/>
        </w:rPr>
        <w:t>Россия, Московская область, городской округ Ступино, город Ступино, СНТ «Москворецкий садовод».</w:t>
      </w:r>
    </w:p>
    <w:p w:rsidR="00415680" w:rsidRPr="00FA7611" w:rsidRDefault="00415680" w:rsidP="00415680">
      <w:pPr>
        <w:spacing w:after="0" w:line="240" w:lineRule="auto"/>
        <w:jc w:val="both"/>
        <w:rPr>
          <w:rFonts w:ascii="Times New Roman" w:hAnsi="Times New Roman" w:cs="Times New Roman"/>
          <w:sz w:val="23"/>
          <w:szCs w:val="23"/>
        </w:rPr>
      </w:pPr>
    </w:p>
    <w:p w:rsidR="00A93A57" w:rsidRPr="00FA7611" w:rsidRDefault="00A93A57" w:rsidP="001B41B7">
      <w:pPr>
        <w:pStyle w:val="20"/>
        <w:numPr>
          <w:ilvl w:val="1"/>
          <w:numId w:val="4"/>
        </w:numPr>
        <w:shd w:val="clear" w:color="auto" w:fill="auto"/>
        <w:spacing w:after="0" w:line="240" w:lineRule="auto"/>
        <w:ind w:left="0" w:firstLine="709"/>
        <w:rPr>
          <w:rFonts w:ascii="Times New Roman" w:hAnsi="Times New Roman" w:cs="Times New Roman"/>
          <w:sz w:val="23"/>
          <w:szCs w:val="23"/>
        </w:rPr>
      </w:pPr>
      <w:r w:rsidRPr="00FA7611">
        <w:rPr>
          <w:rFonts w:ascii="Times New Roman" w:hAnsi="Times New Roman" w:cs="Times New Roman"/>
          <w:sz w:val="23"/>
          <w:szCs w:val="23"/>
        </w:rPr>
        <w:t>Требования настоящего Устава обязательны для исполнения всеми членами Товарищества</w:t>
      </w:r>
      <w:r w:rsidR="005903B5" w:rsidRPr="00FA7611">
        <w:rPr>
          <w:rFonts w:ascii="Times New Roman" w:hAnsi="Times New Roman" w:cs="Times New Roman"/>
          <w:sz w:val="23"/>
          <w:szCs w:val="23"/>
        </w:rPr>
        <w:t>, гражданами</w:t>
      </w:r>
      <w:r w:rsidR="00BF58FC" w:rsidRPr="00FA7611">
        <w:rPr>
          <w:rFonts w:ascii="Times New Roman" w:hAnsi="Times New Roman" w:cs="Times New Roman"/>
          <w:sz w:val="23"/>
          <w:szCs w:val="23"/>
        </w:rPr>
        <w:t>,</w:t>
      </w:r>
      <w:r w:rsidR="005903B5" w:rsidRPr="00FA7611">
        <w:rPr>
          <w:rFonts w:ascii="Times New Roman" w:hAnsi="Times New Roman" w:cs="Times New Roman"/>
          <w:sz w:val="23"/>
          <w:szCs w:val="23"/>
        </w:rPr>
        <w:t xml:space="preserve"> ведущими садоводство или огородничеств</w:t>
      </w:r>
      <w:r w:rsidR="008457BE">
        <w:rPr>
          <w:rFonts w:ascii="Times New Roman" w:hAnsi="Times New Roman" w:cs="Times New Roman"/>
          <w:sz w:val="23"/>
          <w:szCs w:val="23"/>
        </w:rPr>
        <w:t>о на садовых земельных участках</w:t>
      </w:r>
      <w:r w:rsidR="005903B5" w:rsidRPr="00FA7611">
        <w:rPr>
          <w:rFonts w:ascii="Times New Roman" w:hAnsi="Times New Roman" w:cs="Times New Roman"/>
          <w:sz w:val="23"/>
          <w:szCs w:val="23"/>
        </w:rPr>
        <w:t>, расположенных в границах территори</w:t>
      </w:r>
      <w:r w:rsidR="008457BE">
        <w:rPr>
          <w:rFonts w:ascii="Times New Roman" w:hAnsi="Times New Roman" w:cs="Times New Roman"/>
          <w:sz w:val="23"/>
          <w:szCs w:val="23"/>
        </w:rPr>
        <w:t xml:space="preserve">и садоводства </w:t>
      </w:r>
      <w:r w:rsidR="00385413" w:rsidRPr="00FA7611">
        <w:rPr>
          <w:rFonts w:ascii="Times New Roman" w:hAnsi="Times New Roman" w:cs="Times New Roman"/>
          <w:sz w:val="23"/>
          <w:szCs w:val="23"/>
        </w:rPr>
        <w:t xml:space="preserve"> (далее – территория Товарищества)</w:t>
      </w:r>
      <w:r w:rsidR="005903B5" w:rsidRPr="00FA7611">
        <w:rPr>
          <w:rFonts w:ascii="Times New Roman" w:hAnsi="Times New Roman" w:cs="Times New Roman"/>
          <w:sz w:val="23"/>
          <w:szCs w:val="23"/>
        </w:rPr>
        <w:t>, без</w:t>
      </w:r>
      <w:r w:rsidR="008457BE">
        <w:rPr>
          <w:rFonts w:ascii="Times New Roman" w:hAnsi="Times New Roman" w:cs="Times New Roman"/>
          <w:sz w:val="23"/>
          <w:szCs w:val="23"/>
        </w:rPr>
        <w:t xml:space="preserve"> участия в Товариществе (далее - </w:t>
      </w:r>
      <w:r w:rsidR="00E97CC4" w:rsidRPr="00FA7611">
        <w:rPr>
          <w:rFonts w:ascii="Times New Roman" w:hAnsi="Times New Roman" w:cs="Times New Roman"/>
          <w:sz w:val="23"/>
          <w:szCs w:val="23"/>
        </w:rPr>
        <w:t>В</w:t>
      </w:r>
      <w:r w:rsidR="001B6102" w:rsidRPr="00FA7611">
        <w:rPr>
          <w:rFonts w:ascii="Times New Roman" w:hAnsi="Times New Roman" w:cs="Times New Roman"/>
          <w:sz w:val="23"/>
          <w:szCs w:val="23"/>
        </w:rPr>
        <w:t>ладельцы земельных участков</w:t>
      </w:r>
      <w:r w:rsidR="00BF58FC" w:rsidRPr="00FA7611">
        <w:rPr>
          <w:rFonts w:ascii="Times New Roman" w:hAnsi="Times New Roman" w:cs="Times New Roman"/>
          <w:sz w:val="23"/>
          <w:szCs w:val="23"/>
        </w:rPr>
        <w:t xml:space="preserve"> без участия в Товариществе</w:t>
      </w:r>
      <w:r w:rsidR="005903B5" w:rsidRPr="00FA7611">
        <w:rPr>
          <w:rFonts w:ascii="Times New Roman" w:hAnsi="Times New Roman" w:cs="Times New Roman"/>
          <w:sz w:val="23"/>
          <w:szCs w:val="23"/>
        </w:rPr>
        <w:t>)</w:t>
      </w:r>
      <w:r w:rsidRPr="00FA7611">
        <w:rPr>
          <w:rFonts w:ascii="Times New Roman" w:hAnsi="Times New Roman" w:cs="Times New Roman"/>
          <w:sz w:val="23"/>
          <w:szCs w:val="23"/>
        </w:rPr>
        <w:t xml:space="preserve"> и Товариществом как юридическим лицом. Правомочия Товарищества как юридического лица реализуются е</w:t>
      </w:r>
      <w:r w:rsidR="00B40BB9">
        <w:rPr>
          <w:rFonts w:ascii="Times New Roman" w:hAnsi="Times New Roman" w:cs="Times New Roman"/>
          <w:sz w:val="23"/>
          <w:szCs w:val="23"/>
        </w:rPr>
        <w:t>го органами управления в предела</w:t>
      </w:r>
      <w:r w:rsidRPr="00FA7611">
        <w:rPr>
          <w:rFonts w:ascii="Times New Roman" w:hAnsi="Times New Roman" w:cs="Times New Roman"/>
          <w:sz w:val="23"/>
          <w:szCs w:val="23"/>
        </w:rPr>
        <w:t xml:space="preserve">х компетенции, установленной настоящим Уставом и Федеральным законом от 29.07.2017 № 217 «О ведении гражданами садоводства и огородничества для собственных нужд» (далее – </w:t>
      </w:r>
      <w:r w:rsidR="009347B1" w:rsidRPr="00FA7611">
        <w:rPr>
          <w:rFonts w:ascii="Times New Roman" w:hAnsi="Times New Roman" w:cs="Times New Roman"/>
          <w:sz w:val="23"/>
          <w:szCs w:val="23"/>
        </w:rPr>
        <w:t xml:space="preserve">Федеральный </w:t>
      </w:r>
      <w:r w:rsidRPr="00FA7611">
        <w:rPr>
          <w:rFonts w:ascii="Times New Roman" w:hAnsi="Times New Roman" w:cs="Times New Roman"/>
          <w:sz w:val="23"/>
          <w:szCs w:val="23"/>
        </w:rPr>
        <w:t>Закон</w:t>
      </w:r>
      <w:r w:rsidR="009347B1" w:rsidRPr="00FA7611">
        <w:rPr>
          <w:rFonts w:ascii="Times New Roman" w:hAnsi="Times New Roman" w:cs="Times New Roman"/>
          <w:sz w:val="23"/>
          <w:szCs w:val="23"/>
        </w:rPr>
        <w:t xml:space="preserve"> №</w:t>
      </w:r>
      <w:r w:rsidRPr="00FA7611">
        <w:rPr>
          <w:rFonts w:ascii="Times New Roman" w:hAnsi="Times New Roman" w:cs="Times New Roman"/>
          <w:sz w:val="23"/>
          <w:szCs w:val="23"/>
        </w:rPr>
        <w:t xml:space="preserve"> 217-ФЗ).</w:t>
      </w:r>
      <w:r w:rsidR="00415680" w:rsidRPr="00FA7611">
        <w:rPr>
          <w:rFonts w:ascii="Times New Roman" w:hAnsi="Times New Roman" w:cs="Times New Roman"/>
          <w:sz w:val="23"/>
          <w:szCs w:val="23"/>
        </w:rPr>
        <w:t xml:space="preserve"> </w:t>
      </w:r>
    </w:p>
    <w:p w:rsidR="00415680" w:rsidRPr="00FA7611" w:rsidRDefault="00415680" w:rsidP="00415680">
      <w:pPr>
        <w:pStyle w:val="20"/>
        <w:shd w:val="clear" w:color="auto" w:fill="auto"/>
        <w:spacing w:after="0" w:line="240" w:lineRule="auto"/>
        <w:ind w:left="709"/>
        <w:rPr>
          <w:rFonts w:ascii="Times New Roman" w:hAnsi="Times New Roman" w:cs="Times New Roman"/>
          <w:sz w:val="23"/>
          <w:szCs w:val="23"/>
        </w:rPr>
      </w:pPr>
    </w:p>
    <w:p w:rsidR="00500425" w:rsidRDefault="00415680" w:rsidP="00A42389">
      <w:pPr>
        <w:spacing w:after="0" w:line="240" w:lineRule="auto"/>
        <w:ind w:firstLine="709"/>
        <w:jc w:val="both"/>
        <w:rPr>
          <w:rFonts w:ascii="Times New Roman" w:hAnsi="Times New Roman" w:cs="Times New Roman"/>
          <w:sz w:val="23"/>
          <w:szCs w:val="23"/>
        </w:rPr>
      </w:pPr>
      <w:r w:rsidRPr="00FA7611">
        <w:rPr>
          <w:rFonts w:ascii="Times New Roman" w:hAnsi="Times New Roman" w:cs="Times New Roman"/>
          <w:sz w:val="23"/>
          <w:szCs w:val="23"/>
        </w:rPr>
        <w:t>1.9. Товарищество имеет собственный интернет-сайт (далее – сайт Товарищества)</w:t>
      </w:r>
      <w:r w:rsidR="0087762F">
        <w:rPr>
          <w:rFonts w:ascii="Times New Roman" w:hAnsi="Times New Roman" w:cs="Times New Roman"/>
          <w:sz w:val="23"/>
          <w:szCs w:val="23"/>
        </w:rPr>
        <w:t xml:space="preserve"> и электронную почту</w:t>
      </w:r>
      <w:r w:rsidRPr="00FA7611">
        <w:rPr>
          <w:rFonts w:ascii="Times New Roman" w:hAnsi="Times New Roman" w:cs="Times New Roman"/>
          <w:sz w:val="23"/>
          <w:szCs w:val="23"/>
        </w:rPr>
        <w:t>, использующи</w:t>
      </w:r>
      <w:r w:rsidR="0087762F">
        <w:rPr>
          <w:rFonts w:ascii="Times New Roman" w:hAnsi="Times New Roman" w:cs="Times New Roman"/>
          <w:sz w:val="23"/>
          <w:szCs w:val="23"/>
        </w:rPr>
        <w:t>е</w:t>
      </w:r>
      <w:r w:rsidRPr="00FA7611">
        <w:rPr>
          <w:rFonts w:ascii="Times New Roman" w:hAnsi="Times New Roman" w:cs="Times New Roman"/>
          <w:sz w:val="23"/>
          <w:szCs w:val="23"/>
        </w:rPr>
        <w:t>ся для информирования членов Товарищества, Владельцев земельных участков без участия в Товариществе</w:t>
      </w:r>
      <w:r w:rsidR="0075476B">
        <w:rPr>
          <w:rFonts w:ascii="Times New Roman" w:hAnsi="Times New Roman" w:cs="Times New Roman"/>
          <w:sz w:val="23"/>
          <w:szCs w:val="23"/>
        </w:rPr>
        <w:t>,</w:t>
      </w:r>
      <w:r w:rsidRPr="00FA7611">
        <w:rPr>
          <w:rFonts w:ascii="Times New Roman" w:hAnsi="Times New Roman" w:cs="Times New Roman"/>
          <w:sz w:val="23"/>
          <w:szCs w:val="23"/>
        </w:rPr>
        <w:t xml:space="preserve"> в соответствии с положениями Устава Товарищества.</w:t>
      </w:r>
      <w:r w:rsidR="0084677D" w:rsidRPr="00FA7611">
        <w:rPr>
          <w:rFonts w:ascii="Times New Roman" w:hAnsi="Times New Roman" w:cs="Times New Roman"/>
          <w:sz w:val="23"/>
          <w:szCs w:val="23"/>
        </w:rPr>
        <w:t xml:space="preserve"> </w:t>
      </w:r>
    </w:p>
    <w:p w:rsidR="00500425" w:rsidRPr="00FA7611" w:rsidRDefault="003324C4" w:rsidP="00297B4C">
      <w:pPr>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Адрес</w:t>
      </w:r>
      <w:r w:rsidR="00B40BB9">
        <w:rPr>
          <w:rFonts w:ascii="Times New Roman" w:hAnsi="Times New Roman" w:cs="Times New Roman"/>
          <w:sz w:val="23"/>
          <w:szCs w:val="23"/>
        </w:rPr>
        <w:t xml:space="preserve"> </w:t>
      </w:r>
      <w:r w:rsidR="00B40BB9">
        <w:rPr>
          <w:rFonts w:ascii="Times New Roman" w:hAnsi="Times New Roman" w:cs="Times New Roman"/>
          <w:sz w:val="23"/>
          <w:szCs w:val="23"/>
        </w:rPr>
        <w:tab/>
        <w:t xml:space="preserve">сайта </w:t>
      </w:r>
      <w:r w:rsidR="00B40BB9">
        <w:rPr>
          <w:rFonts w:ascii="Times New Roman" w:hAnsi="Times New Roman" w:cs="Times New Roman"/>
          <w:sz w:val="23"/>
          <w:szCs w:val="23"/>
        </w:rPr>
        <w:tab/>
        <w:t>Товарищества</w:t>
      </w:r>
      <w:r w:rsidR="00B40BB9">
        <w:rPr>
          <w:rFonts w:ascii="Times New Roman" w:hAnsi="Times New Roman" w:cs="Times New Roman"/>
          <w:sz w:val="23"/>
          <w:szCs w:val="23"/>
        </w:rPr>
        <w:tab/>
        <w:t>:</w:t>
      </w:r>
      <w:r>
        <w:rPr>
          <w:rFonts w:ascii="Times New Roman" w:hAnsi="Times New Roman" w:cs="Times New Roman"/>
          <w:sz w:val="23"/>
          <w:szCs w:val="23"/>
          <w:highlight w:val="green"/>
        </w:rPr>
        <w:t>СНТ</w:t>
      </w:r>
      <w:r w:rsidR="00297B4C">
        <w:rPr>
          <w:rFonts w:ascii="Times New Roman" w:hAnsi="Times New Roman" w:cs="Times New Roman"/>
          <w:sz w:val="23"/>
          <w:szCs w:val="23"/>
          <w:highlight w:val="green"/>
        </w:rPr>
        <w:t xml:space="preserve"> </w:t>
      </w:r>
      <w:r>
        <w:rPr>
          <w:rFonts w:ascii="Times New Roman" w:hAnsi="Times New Roman" w:cs="Times New Roman"/>
          <w:sz w:val="23"/>
          <w:szCs w:val="23"/>
          <w:highlight w:val="green"/>
        </w:rPr>
        <w:t>«Москворецкий садовод»</w:t>
      </w:r>
    </w:p>
    <w:p w:rsidR="00453DC3" w:rsidRPr="008457BE" w:rsidRDefault="00CD5530" w:rsidP="00CD5530">
      <w:pPr>
        <w:pStyle w:val="20"/>
        <w:shd w:val="clear" w:color="auto" w:fill="auto"/>
        <w:tabs>
          <w:tab w:val="left" w:pos="0"/>
        </w:tabs>
        <w:spacing w:before="120" w:after="120" w:line="240" w:lineRule="auto"/>
        <w:rPr>
          <w:rFonts w:ascii="Times New Roman" w:hAnsi="Times New Roman" w:cs="Times New Roman"/>
          <w:sz w:val="23"/>
          <w:szCs w:val="23"/>
          <w:highlight w:val="cyan"/>
        </w:rPr>
      </w:pPr>
      <w:r w:rsidRPr="00FA7611">
        <w:rPr>
          <w:rFonts w:ascii="Times New Roman" w:hAnsi="Times New Roman" w:cs="Times New Roman"/>
          <w:sz w:val="23"/>
          <w:szCs w:val="23"/>
        </w:rPr>
        <w:tab/>
        <w:t xml:space="preserve">1.10. </w:t>
      </w:r>
      <w:r w:rsidRPr="00FA7611">
        <w:rPr>
          <w:rFonts w:ascii="Times New Roman" w:hAnsi="Times New Roman" w:cs="Times New Roman"/>
          <w:sz w:val="23"/>
          <w:szCs w:val="23"/>
          <w:highlight w:val="cyan"/>
        </w:rPr>
        <w:t>Территория Товарищества определяется в соответствии с границами земельного участка, предоставленного до дня вступления в силу Федерального закона от 15 апреля 1998 года № 66-ФЗ «О садоводческих, огороднических и дачных некоммерческих объединениях граждан», организации, при которой Товарищество было создано для ведения гражданами садоводства, огород</w:t>
      </w:r>
      <w:r w:rsidR="008457BE">
        <w:rPr>
          <w:rFonts w:ascii="Times New Roman" w:hAnsi="Times New Roman" w:cs="Times New Roman"/>
          <w:sz w:val="23"/>
          <w:szCs w:val="23"/>
          <w:highlight w:val="cyan"/>
        </w:rPr>
        <w:t>ничества или дачного хозяйства.</w:t>
      </w:r>
      <w:r w:rsidR="00453DC3" w:rsidRPr="00FA7611">
        <w:rPr>
          <w:rFonts w:ascii="Times New Roman" w:hAnsi="Times New Roman" w:cs="Times New Roman"/>
          <w:b/>
          <w:i/>
          <w:sz w:val="23"/>
          <w:szCs w:val="23"/>
        </w:rPr>
        <w:tab/>
      </w:r>
    </w:p>
    <w:p w:rsidR="00CD5530" w:rsidRDefault="00CD5530" w:rsidP="00CD5530">
      <w:pPr>
        <w:pStyle w:val="20"/>
        <w:shd w:val="clear" w:color="auto" w:fill="auto"/>
        <w:spacing w:before="120" w:after="120" w:line="240" w:lineRule="auto"/>
        <w:ind w:firstLine="708"/>
        <w:rPr>
          <w:rFonts w:ascii="Times New Roman" w:hAnsi="Times New Roman" w:cs="Times New Roman"/>
          <w:sz w:val="23"/>
          <w:szCs w:val="23"/>
        </w:rPr>
      </w:pPr>
      <w:r w:rsidRPr="00FA7611">
        <w:rPr>
          <w:rFonts w:ascii="Times New Roman" w:hAnsi="Times New Roman" w:cs="Times New Roman"/>
          <w:sz w:val="23"/>
          <w:szCs w:val="23"/>
        </w:rPr>
        <w:t>Границ</w:t>
      </w:r>
      <w:r w:rsidR="00833038">
        <w:rPr>
          <w:rFonts w:ascii="Times New Roman" w:hAnsi="Times New Roman" w:cs="Times New Roman"/>
          <w:sz w:val="23"/>
          <w:szCs w:val="23"/>
        </w:rPr>
        <w:t>а</w:t>
      </w:r>
      <w:r w:rsidRPr="00FA7611">
        <w:rPr>
          <w:rFonts w:ascii="Times New Roman" w:hAnsi="Times New Roman" w:cs="Times New Roman"/>
          <w:sz w:val="23"/>
          <w:szCs w:val="23"/>
        </w:rPr>
        <w:t xml:space="preserve"> Территории Товарищества подтверждается следующими документами:</w:t>
      </w:r>
    </w:p>
    <w:p w:rsidR="00453DC3" w:rsidRPr="003D6142" w:rsidRDefault="00F11A61" w:rsidP="003D6142">
      <w:pPr>
        <w:pStyle w:val="20"/>
        <w:shd w:val="clear" w:color="auto" w:fill="auto"/>
        <w:spacing w:before="120" w:after="120" w:line="240" w:lineRule="auto"/>
        <w:ind w:firstLine="708"/>
        <w:rPr>
          <w:rFonts w:ascii="Times New Roman" w:hAnsi="Times New Roman" w:cs="Times New Roman"/>
          <w:sz w:val="23"/>
          <w:szCs w:val="23"/>
        </w:rPr>
      </w:pPr>
      <w:r>
        <w:rPr>
          <w:rFonts w:ascii="Times New Roman" w:hAnsi="Times New Roman" w:cs="Times New Roman"/>
          <w:sz w:val="23"/>
          <w:szCs w:val="23"/>
        </w:rPr>
        <w:t>Актом на право пользования землей, выданным Исполнительным комитетов Ступинского районного, городского Совета депутатов трудящихся  15 мая 1960 года за №92.</w:t>
      </w:r>
    </w:p>
    <w:p w:rsidR="001B41B7" w:rsidRPr="00FA7611" w:rsidRDefault="00415680" w:rsidP="00415680">
      <w:pPr>
        <w:pStyle w:val="20"/>
        <w:shd w:val="clear" w:color="auto" w:fill="auto"/>
        <w:spacing w:after="0" w:line="240" w:lineRule="auto"/>
        <w:ind w:firstLine="709"/>
        <w:rPr>
          <w:rFonts w:ascii="Times New Roman" w:hAnsi="Times New Roman" w:cs="Times New Roman"/>
          <w:sz w:val="23"/>
          <w:szCs w:val="23"/>
        </w:rPr>
      </w:pPr>
      <w:r w:rsidRPr="00FA7611">
        <w:rPr>
          <w:rFonts w:ascii="Times New Roman" w:hAnsi="Times New Roman" w:cs="Times New Roman"/>
          <w:sz w:val="23"/>
          <w:szCs w:val="23"/>
        </w:rPr>
        <w:t>1.1</w:t>
      </w:r>
      <w:r w:rsidR="00CD5530" w:rsidRPr="00FA7611">
        <w:rPr>
          <w:rFonts w:ascii="Times New Roman" w:hAnsi="Times New Roman" w:cs="Times New Roman"/>
          <w:sz w:val="23"/>
          <w:szCs w:val="23"/>
        </w:rPr>
        <w:t>1</w:t>
      </w:r>
      <w:r w:rsidRPr="00FA7611">
        <w:rPr>
          <w:rFonts w:ascii="Times New Roman" w:hAnsi="Times New Roman" w:cs="Times New Roman"/>
          <w:sz w:val="23"/>
          <w:szCs w:val="23"/>
        </w:rPr>
        <w:t xml:space="preserve">. </w:t>
      </w:r>
      <w:r w:rsidR="001B41B7" w:rsidRPr="00FA7611">
        <w:rPr>
          <w:rFonts w:ascii="Times New Roman" w:hAnsi="Times New Roman" w:cs="Times New Roman"/>
          <w:sz w:val="23"/>
          <w:szCs w:val="23"/>
        </w:rPr>
        <w:t>На Товарищество распространяется действие всех документов (актов, постановлений, распоряжений и др.</w:t>
      </w:r>
      <w:r w:rsidR="00183765">
        <w:rPr>
          <w:rFonts w:ascii="Times New Roman" w:hAnsi="Times New Roman" w:cs="Times New Roman"/>
          <w:sz w:val="23"/>
          <w:szCs w:val="23"/>
        </w:rPr>
        <w:t>), выпущенных ранее в отношении СТ</w:t>
      </w:r>
      <w:r w:rsidR="001B41B7" w:rsidRPr="00FA7611">
        <w:rPr>
          <w:rFonts w:ascii="Times New Roman" w:hAnsi="Times New Roman" w:cs="Times New Roman"/>
          <w:sz w:val="23"/>
          <w:szCs w:val="23"/>
        </w:rPr>
        <w:t xml:space="preserve"> </w:t>
      </w:r>
      <w:r w:rsidR="001B41B7" w:rsidRPr="00FA7611">
        <w:rPr>
          <w:rFonts w:ascii="Times New Roman" w:hAnsi="Times New Roman" w:cs="Times New Roman"/>
          <w:sz w:val="23"/>
          <w:szCs w:val="23"/>
          <w:highlight w:val="green"/>
        </w:rPr>
        <w:t>«</w:t>
      </w:r>
      <w:r w:rsidR="00183765">
        <w:rPr>
          <w:rFonts w:ascii="Times New Roman" w:hAnsi="Times New Roman" w:cs="Times New Roman"/>
          <w:sz w:val="23"/>
          <w:szCs w:val="23"/>
          <w:highlight w:val="green"/>
        </w:rPr>
        <w:t>Москворецкий садовод»</w:t>
      </w:r>
      <w:r w:rsidR="00183765">
        <w:rPr>
          <w:rFonts w:ascii="Times New Roman" w:hAnsi="Times New Roman" w:cs="Times New Roman"/>
          <w:sz w:val="23"/>
          <w:szCs w:val="23"/>
        </w:rPr>
        <w:t>.</w:t>
      </w:r>
      <w:r w:rsidR="001B41B7" w:rsidRPr="00FA7611">
        <w:rPr>
          <w:rFonts w:ascii="Times New Roman" w:hAnsi="Times New Roman" w:cs="Times New Roman"/>
          <w:sz w:val="23"/>
          <w:szCs w:val="23"/>
        </w:rPr>
        <w:t xml:space="preserve"> </w:t>
      </w:r>
    </w:p>
    <w:p w:rsidR="00E304E6" w:rsidRPr="00FA7611" w:rsidRDefault="00E304E6" w:rsidP="00094BE5">
      <w:pPr>
        <w:spacing w:after="0" w:line="240" w:lineRule="auto"/>
        <w:jc w:val="both"/>
        <w:rPr>
          <w:rFonts w:ascii="Times New Roman" w:eastAsia="Times New Roman" w:hAnsi="Times New Roman" w:cs="Times New Roman"/>
          <w:sz w:val="23"/>
          <w:szCs w:val="23"/>
          <w:lang w:eastAsia="ru-RU"/>
        </w:rPr>
      </w:pPr>
    </w:p>
    <w:p w:rsidR="002F6C66" w:rsidRPr="00FA7611" w:rsidRDefault="002F6C66" w:rsidP="002F6C66">
      <w:pPr>
        <w:spacing w:after="0" w:line="240" w:lineRule="auto"/>
        <w:ind w:firstLine="540"/>
        <w:jc w:val="center"/>
        <w:rPr>
          <w:rFonts w:ascii="Verdana" w:eastAsia="Times New Roman" w:hAnsi="Verdana" w:cs="Times New Roman"/>
          <w:b/>
          <w:sz w:val="23"/>
          <w:szCs w:val="23"/>
          <w:lang w:eastAsia="ru-RU"/>
        </w:rPr>
      </w:pPr>
      <w:r w:rsidRPr="00FA7611">
        <w:rPr>
          <w:rFonts w:ascii="Times New Roman" w:eastAsia="Times New Roman" w:hAnsi="Times New Roman" w:cs="Times New Roman"/>
          <w:b/>
          <w:sz w:val="23"/>
          <w:szCs w:val="23"/>
          <w:lang w:eastAsia="ru-RU"/>
        </w:rPr>
        <w:t>2. ПРЕДМЕТ И ЦЕЛИ ДЕЯТЕЛЬНОСТИ ТОВАРИЩЕСТВА</w:t>
      </w:r>
    </w:p>
    <w:p w:rsidR="00252C2B" w:rsidRPr="00FA7611" w:rsidRDefault="00252C2B" w:rsidP="00252C2B">
      <w:pPr>
        <w:spacing w:after="0" w:line="240" w:lineRule="auto"/>
        <w:ind w:firstLine="540"/>
        <w:jc w:val="both"/>
        <w:rPr>
          <w:rFonts w:ascii="Verdana" w:eastAsia="Times New Roman" w:hAnsi="Verdana" w:cs="Times New Roman"/>
          <w:sz w:val="23"/>
          <w:szCs w:val="23"/>
          <w:lang w:eastAsia="ru-RU"/>
        </w:rPr>
      </w:pPr>
    </w:p>
    <w:p w:rsidR="002973F8" w:rsidRPr="00FA7611" w:rsidRDefault="002973F8" w:rsidP="00637E8D">
      <w:pPr>
        <w:spacing w:after="0" w:line="240" w:lineRule="auto"/>
        <w:ind w:firstLine="540"/>
        <w:jc w:val="both"/>
        <w:rPr>
          <w:rFonts w:ascii="Times New Roman" w:eastAsia="Times New Roman" w:hAnsi="Times New Roman" w:cs="Times New Roman"/>
          <w:sz w:val="23"/>
          <w:szCs w:val="23"/>
          <w:lang w:eastAsia="ru-RU"/>
        </w:rPr>
      </w:pPr>
      <w:r w:rsidRPr="00FA7611">
        <w:rPr>
          <w:rFonts w:ascii="Times New Roman" w:eastAsia="Times New Roman" w:hAnsi="Times New Roman" w:cs="Times New Roman"/>
          <w:sz w:val="23"/>
          <w:szCs w:val="23"/>
          <w:lang w:eastAsia="ru-RU"/>
        </w:rPr>
        <w:t xml:space="preserve">2.1. </w:t>
      </w:r>
      <w:r w:rsidR="008F5049" w:rsidRPr="00FA7611">
        <w:rPr>
          <w:rFonts w:ascii="Times New Roman" w:eastAsia="Times New Roman" w:hAnsi="Times New Roman" w:cs="Times New Roman"/>
          <w:sz w:val="23"/>
          <w:szCs w:val="23"/>
          <w:lang w:eastAsia="ru-RU"/>
        </w:rPr>
        <w:t>Товарищество создано и осуществляет свою деятельность для совместного владения, пользования и распоряжения гражданами имуществом общего пользования, находящимся в их общей долевой собственности или в общем пользовании</w:t>
      </w:r>
      <w:r w:rsidRPr="00FA7611">
        <w:rPr>
          <w:rFonts w:ascii="Times New Roman" w:eastAsia="Times New Roman" w:hAnsi="Times New Roman" w:cs="Times New Roman"/>
          <w:sz w:val="23"/>
          <w:szCs w:val="23"/>
          <w:lang w:eastAsia="ru-RU"/>
        </w:rPr>
        <w:t>.</w:t>
      </w:r>
    </w:p>
    <w:p w:rsidR="002973F8" w:rsidRPr="00FA7611" w:rsidRDefault="002973F8" w:rsidP="00637E8D">
      <w:pPr>
        <w:spacing w:after="0" w:line="240" w:lineRule="auto"/>
        <w:ind w:firstLine="540"/>
        <w:jc w:val="both"/>
        <w:rPr>
          <w:rFonts w:ascii="Times New Roman" w:eastAsia="Times New Roman" w:hAnsi="Times New Roman" w:cs="Times New Roman"/>
          <w:sz w:val="23"/>
          <w:szCs w:val="23"/>
          <w:lang w:eastAsia="ru-RU"/>
        </w:rPr>
      </w:pPr>
    </w:p>
    <w:p w:rsidR="008F5049" w:rsidRPr="00FA7611" w:rsidRDefault="002973F8" w:rsidP="00637E8D">
      <w:pPr>
        <w:spacing w:after="0" w:line="240" w:lineRule="auto"/>
        <w:ind w:firstLine="540"/>
        <w:jc w:val="both"/>
        <w:rPr>
          <w:rFonts w:ascii="Times New Roman" w:eastAsia="Times New Roman" w:hAnsi="Times New Roman" w:cs="Times New Roman"/>
          <w:sz w:val="23"/>
          <w:szCs w:val="23"/>
          <w:lang w:eastAsia="ru-RU"/>
        </w:rPr>
      </w:pPr>
      <w:r w:rsidRPr="00FA7611">
        <w:rPr>
          <w:rFonts w:ascii="Times New Roman" w:eastAsia="Times New Roman" w:hAnsi="Times New Roman" w:cs="Times New Roman"/>
          <w:sz w:val="23"/>
          <w:szCs w:val="23"/>
          <w:lang w:eastAsia="ru-RU"/>
        </w:rPr>
        <w:t>2.2. Товарищество создан</w:t>
      </w:r>
      <w:r w:rsidR="00A25946" w:rsidRPr="00FA7611">
        <w:rPr>
          <w:rFonts w:ascii="Times New Roman" w:eastAsia="Times New Roman" w:hAnsi="Times New Roman" w:cs="Times New Roman"/>
          <w:sz w:val="23"/>
          <w:szCs w:val="23"/>
          <w:lang w:eastAsia="ru-RU"/>
        </w:rPr>
        <w:t>о</w:t>
      </w:r>
      <w:r w:rsidRPr="00FA7611">
        <w:rPr>
          <w:rFonts w:ascii="Times New Roman" w:eastAsia="Times New Roman" w:hAnsi="Times New Roman" w:cs="Times New Roman"/>
          <w:sz w:val="23"/>
          <w:szCs w:val="23"/>
          <w:lang w:eastAsia="ru-RU"/>
        </w:rPr>
        <w:t xml:space="preserve"> для реализации следующих целей:</w:t>
      </w:r>
    </w:p>
    <w:p w:rsidR="008F5049" w:rsidRDefault="008F5049" w:rsidP="008F5049">
      <w:pPr>
        <w:spacing w:after="0" w:line="240" w:lineRule="auto"/>
        <w:ind w:firstLine="540"/>
        <w:jc w:val="both"/>
        <w:rPr>
          <w:rFonts w:ascii="Times New Roman" w:eastAsia="Times New Roman" w:hAnsi="Times New Roman" w:cs="Times New Roman"/>
          <w:sz w:val="23"/>
          <w:szCs w:val="23"/>
          <w:lang w:eastAsia="ru-RU"/>
        </w:rPr>
      </w:pPr>
      <w:r w:rsidRPr="00FA7611">
        <w:rPr>
          <w:rFonts w:ascii="Times New Roman" w:eastAsia="Times New Roman" w:hAnsi="Times New Roman" w:cs="Times New Roman"/>
          <w:sz w:val="23"/>
          <w:szCs w:val="23"/>
          <w:lang w:eastAsia="ru-RU"/>
        </w:rPr>
        <w:t>1) создание благоприятных условий для ведения гражданами садоводства и огор</w:t>
      </w:r>
      <w:r w:rsidR="00862DA3">
        <w:rPr>
          <w:rFonts w:ascii="Times New Roman" w:eastAsia="Times New Roman" w:hAnsi="Times New Roman" w:cs="Times New Roman"/>
          <w:sz w:val="23"/>
          <w:szCs w:val="23"/>
          <w:lang w:eastAsia="ru-RU"/>
        </w:rPr>
        <w:t>одничества (обеспечение</w:t>
      </w:r>
      <w:r w:rsidRPr="00FA7611">
        <w:rPr>
          <w:rFonts w:ascii="Times New Roman" w:eastAsia="Times New Roman" w:hAnsi="Times New Roman" w:cs="Times New Roman"/>
          <w:sz w:val="23"/>
          <w:szCs w:val="23"/>
          <w:lang w:eastAsia="ru-RU"/>
        </w:rPr>
        <w:t xml:space="preserve"> </w:t>
      </w:r>
      <w:r w:rsidR="00862DA3">
        <w:rPr>
          <w:rFonts w:ascii="Times New Roman" w:eastAsia="Times New Roman" w:hAnsi="Times New Roman" w:cs="Times New Roman"/>
          <w:sz w:val="23"/>
          <w:szCs w:val="23"/>
          <w:highlight w:val="cyan"/>
          <w:lang w:eastAsia="ru-RU"/>
        </w:rPr>
        <w:t>электрической энергие</w:t>
      </w:r>
      <w:r w:rsidR="00862DA3">
        <w:rPr>
          <w:rFonts w:ascii="Times New Roman" w:eastAsia="Times New Roman" w:hAnsi="Times New Roman" w:cs="Times New Roman"/>
          <w:sz w:val="23"/>
          <w:szCs w:val="23"/>
          <w:lang w:eastAsia="ru-RU"/>
        </w:rPr>
        <w:t>й,</w:t>
      </w:r>
      <w:r w:rsidR="00862DA3">
        <w:rPr>
          <w:rFonts w:ascii="Times New Roman" w:eastAsia="Times New Roman" w:hAnsi="Times New Roman" w:cs="Times New Roman"/>
          <w:b/>
          <w:i/>
          <w:sz w:val="23"/>
          <w:szCs w:val="23"/>
          <w:lang w:eastAsia="ru-RU"/>
        </w:rPr>
        <w:t xml:space="preserve"> </w:t>
      </w:r>
      <w:r w:rsidR="00862DA3">
        <w:rPr>
          <w:rFonts w:ascii="Times New Roman" w:eastAsia="Times New Roman" w:hAnsi="Times New Roman" w:cs="Times New Roman"/>
          <w:sz w:val="23"/>
          <w:szCs w:val="23"/>
          <w:lang w:eastAsia="ru-RU"/>
        </w:rPr>
        <w:t>водой,</w:t>
      </w:r>
      <w:r w:rsidR="00D036BE">
        <w:rPr>
          <w:rFonts w:ascii="Times New Roman" w:eastAsia="Times New Roman" w:hAnsi="Times New Roman" w:cs="Times New Roman"/>
          <w:sz w:val="23"/>
          <w:szCs w:val="23"/>
          <w:lang w:eastAsia="ru-RU"/>
        </w:rPr>
        <w:t xml:space="preserve"> водоотведения,</w:t>
      </w:r>
      <w:r w:rsidRPr="00FA7611">
        <w:rPr>
          <w:rFonts w:ascii="Times New Roman" w:eastAsia="Times New Roman" w:hAnsi="Times New Roman" w:cs="Times New Roman"/>
          <w:sz w:val="23"/>
          <w:szCs w:val="23"/>
          <w:lang w:eastAsia="ru-RU"/>
        </w:rPr>
        <w:t xml:space="preserve"> обращения с твердыми коммунальными отходами, благоустройства и охраны территории </w:t>
      </w:r>
      <w:r w:rsidR="00385413" w:rsidRPr="00FA7611">
        <w:rPr>
          <w:rFonts w:ascii="Times New Roman" w:eastAsia="Times New Roman" w:hAnsi="Times New Roman" w:cs="Times New Roman"/>
          <w:sz w:val="23"/>
          <w:szCs w:val="23"/>
          <w:lang w:eastAsia="ru-RU"/>
        </w:rPr>
        <w:t>Товарищества</w:t>
      </w:r>
      <w:r w:rsidRPr="00FA7611">
        <w:rPr>
          <w:rFonts w:ascii="Times New Roman" w:eastAsia="Times New Roman" w:hAnsi="Times New Roman" w:cs="Times New Roman"/>
          <w:sz w:val="23"/>
          <w:szCs w:val="23"/>
          <w:lang w:eastAsia="ru-RU"/>
        </w:rPr>
        <w:t xml:space="preserve">, обеспечение пожарной безопасности территории </w:t>
      </w:r>
      <w:r w:rsidR="00385413" w:rsidRPr="00FA7611">
        <w:rPr>
          <w:rFonts w:ascii="Times New Roman" w:eastAsia="Times New Roman" w:hAnsi="Times New Roman" w:cs="Times New Roman"/>
          <w:sz w:val="23"/>
          <w:szCs w:val="23"/>
          <w:lang w:eastAsia="ru-RU"/>
        </w:rPr>
        <w:t>Товарищества</w:t>
      </w:r>
      <w:r w:rsidRPr="00FA7611">
        <w:rPr>
          <w:rFonts w:ascii="Times New Roman" w:eastAsia="Times New Roman" w:hAnsi="Times New Roman" w:cs="Times New Roman"/>
          <w:sz w:val="23"/>
          <w:szCs w:val="23"/>
          <w:lang w:eastAsia="ru-RU"/>
        </w:rPr>
        <w:t xml:space="preserve"> и иные условия);</w:t>
      </w:r>
    </w:p>
    <w:p w:rsidR="00862DA3" w:rsidRPr="00FA7611" w:rsidRDefault="00862DA3" w:rsidP="008F5049">
      <w:pPr>
        <w:spacing w:after="0" w:line="240" w:lineRule="auto"/>
        <w:ind w:firstLine="540"/>
        <w:jc w:val="both"/>
        <w:rPr>
          <w:rFonts w:ascii="Verdana" w:eastAsia="Times New Roman" w:hAnsi="Verdana" w:cs="Times New Roman"/>
          <w:sz w:val="23"/>
          <w:szCs w:val="23"/>
          <w:lang w:eastAsia="ru-RU"/>
        </w:rPr>
      </w:pPr>
      <w:r>
        <w:rPr>
          <w:rFonts w:ascii="Times New Roman" w:eastAsia="Times New Roman" w:hAnsi="Times New Roman" w:cs="Times New Roman"/>
          <w:sz w:val="23"/>
          <w:szCs w:val="23"/>
          <w:lang w:eastAsia="ru-RU"/>
        </w:rPr>
        <w:t>2) обеспечение в границах земельных участков членов Товарищества и Владельцев земельных участков без участия в Товарищес</w:t>
      </w:r>
      <w:r w:rsidR="003E5F4D">
        <w:rPr>
          <w:rFonts w:ascii="Times New Roman" w:eastAsia="Times New Roman" w:hAnsi="Times New Roman" w:cs="Times New Roman"/>
          <w:sz w:val="23"/>
          <w:szCs w:val="23"/>
          <w:lang w:eastAsia="ru-RU"/>
        </w:rPr>
        <w:t>т</w:t>
      </w:r>
      <w:r>
        <w:rPr>
          <w:rFonts w:ascii="Times New Roman" w:eastAsia="Times New Roman" w:hAnsi="Times New Roman" w:cs="Times New Roman"/>
          <w:sz w:val="23"/>
          <w:szCs w:val="23"/>
          <w:lang w:eastAsia="ru-RU"/>
        </w:rPr>
        <w:t>ве в электроснабжении может осуществляться самостоятельн</w:t>
      </w:r>
      <w:r w:rsidR="003E5F4D">
        <w:rPr>
          <w:rFonts w:ascii="Times New Roman" w:eastAsia="Times New Roman" w:hAnsi="Times New Roman" w:cs="Times New Roman"/>
          <w:sz w:val="23"/>
          <w:szCs w:val="23"/>
          <w:lang w:eastAsia="ru-RU"/>
        </w:rPr>
        <w:t xml:space="preserve">о, путем заключения всеми членами  Товарищества и гражданами-владельцами </w:t>
      </w:r>
      <w:r w:rsidR="003E5F4D">
        <w:rPr>
          <w:rFonts w:ascii="Times New Roman" w:eastAsia="Times New Roman" w:hAnsi="Times New Roman" w:cs="Times New Roman"/>
          <w:sz w:val="23"/>
          <w:szCs w:val="23"/>
          <w:lang w:eastAsia="ru-RU"/>
        </w:rPr>
        <w:lastRenderedPageBreak/>
        <w:t>земельных участков, не являющихся членами Товарищества договоров энергоснабжения непосредственно с гарантирующим поставщиком;</w:t>
      </w:r>
    </w:p>
    <w:p w:rsidR="008F5049" w:rsidRPr="00FA7611" w:rsidRDefault="008F5049" w:rsidP="008F5049">
      <w:pPr>
        <w:spacing w:after="0" w:line="240" w:lineRule="auto"/>
        <w:ind w:firstLine="540"/>
        <w:jc w:val="both"/>
        <w:rPr>
          <w:rFonts w:ascii="Verdana" w:eastAsia="Times New Roman" w:hAnsi="Verdana" w:cs="Times New Roman"/>
          <w:sz w:val="23"/>
          <w:szCs w:val="23"/>
          <w:lang w:eastAsia="ru-RU"/>
        </w:rPr>
      </w:pPr>
      <w:r w:rsidRPr="00FA7611">
        <w:rPr>
          <w:rFonts w:ascii="Times New Roman" w:eastAsia="Times New Roman" w:hAnsi="Times New Roman" w:cs="Times New Roman"/>
          <w:sz w:val="23"/>
          <w:szCs w:val="23"/>
          <w:lang w:eastAsia="ru-RU"/>
        </w:rPr>
        <w:t xml:space="preserve">2) содействие гражданам в освоении земельных участков в границах территории </w:t>
      </w:r>
      <w:r w:rsidR="00385413" w:rsidRPr="00FA7611">
        <w:rPr>
          <w:rFonts w:ascii="Times New Roman" w:eastAsia="Times New Roman" w:hAnsi="Times New Roman" w:cs="Times New Roman"/>
          <w:sz w:val="23"/>
          <w:szCs w:val="23"/>
          <w:lang w:eastAsia="ru-RU"/>
        </w:rPr>
        <w:t>Товарищества</w:t>
      </w:r>
      <w:r w:rsidRPr="00FA7611">
        <w:rPr>
          <w:rFonts w:ascii="Times New Roman" w:eastAsia="Times New Roman" w:hAnsi="Times New Roman" w:cs="Times New Roman"/>
          <w:sz w:val="23"/>
          <w:szCs w:val="23"/>
          <w:lang w:eastAsia="ru-RU"/>
        </w:rPr>
        <w:t>;</w:t>
      </w:r>
    </w:p>
    <w:p w:rsidR="008F5049" w:rsidRPr="00FA7611" w:rsidRDefault="008F5049" w:rsidP="008F5049">
      <w:pPr>
        <w:spacing w:after="0" w:line="240" w:lineRule="auto"/>
        <w:ind w:firstLine="540"/>
        <w:jc w:val="both"/>
        <w:rPr>
          <w:rFonts w:ascii="Times New Roman" w:eastAsia="Times New Roman" w:hAnsi="Times New Roman" w:cs="Times New Roman"/>
          <w:sz w:val="23"/>
          <w:szCs w:val="23"/>
          <w:lang w:eastAsia="ru-RU"/>
        </w:rPr>
      </w:pPr>
      <w:r w:rsidRPr="00FA7611">
        <w:rPr>
          <w:rFonts w:ascii="Times New Roman" w:eastAsia="Times New Roman" w:hAnsi="Times New Roman" w:cs="Times New Roman"/>
          <w:sz w:val="23"/>
          <w:szCs w:val="23"/>
          <w:lang w:eastAsia="ru-RU"/>
        </w:rPr>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DC2B59" w:rsidRPr="00FA7611" w:rsidRDefault="00DC2B59" w:rsidP="008C3F79">
      <w:pPr>
        <w:spacing w:after="0" w:line="240" w:lineRule="auto"/>
        <w:ind w:firstLine="540"/>
        <w:jc w:val="both"/>
        <w:rPr>
          <w:rFonts w:ascii="Times New Roman" w:eastAsia="Times New Roman" w:hAnsi="Times New Roman" w:cs="Times New Roman"/>
          <w:sz w:val="23"/>
          <w:szCs w:val="23"/>
          <w:lang w:eastAsia="ru-RU"/>
        </w:rPr>
      </w:pPr>
      <w:r w:rsidRPr="00FA7611">
        <w:rPr>
          <w:rFonts w:ascii="Times New Roman" w:eastAsia="Times New Roman" w:hAnsi="Times New Roman" w:cs="Times New Roman"/>
          <w:sz w:val="23"/>
          <w:szCs w:val="23"/>
          <w:lang w:eastAsia="ru-RU"/>
        </w:rPr>
        <w:t>4) Иные цели, не противоречащие законодательству РФ и опре</w:t>
      </w:r>
      <w:r w:rsidR="008C3F79" w:rsidRPr="00FA7611">
        <w:rPr>
          <w:rFonts w:ascii="Times New Roman" w:eastAsia="Times New Roman" w:hAnsi="Times New Roman" w:cs="Times New Roman"/>
          <w:sz w:val="23"/>
          <w:szCs w:val="23"/>
          <w:lang w:eastAsia="ru-RU"/>
        </w:rPr>
        <w:t>деленные общим собранием членов</w:t>
      </w:r>
      <w:r w:rsidR="002973F8" w:rsidRPr="00FA7611">
        <w:rPr>
          <w:rFonts w:ascii="Times New Roman" w:eastAsia="Times New Roman" w:hAnsi="Times New Roman" w:cs="Times New Roman"/>
          <w:sz w:val="23"/>
          <w:szCs w:val="23"/>
          <w:lang w:eastAsia="ru-RU"/>
        </w:rPr>
        <w:t xml:space="preserve"> Товарищества</w:t>
      </w:r>
      <w:r w:rsidR="008C3F79" w:rsidRPr="00FA7611">
        <w:rPr>
          <w:rFonts w:ascii="Times New Roman" w:eastAsia="Times New Roman" w:hAnsi="Times New Roman" w:cs="Times New Roman"/>
          <w:sz w:val="23"/>
          <w:szCs w:val="23"/>
          <w:lang w:eastAsia="ru-RU"/>
        </w:rPr>
        <w:t>.</w:t>
      </w:r>
    </w:p>
    <w:p w:rsidR="00DC2B59" w:rsidRPr="003E5F4D" w:rsidRDefault="00DC2B59" w:rsidP="003E5F4D">
      <w:pPr>
        <w:spacing w:after="0" w:line="240" w:lineRule="auto"/>
        <w:ind w:firstLine="540"/>
        <w:jc w:val="both"/>
        <w:rPr>
          <w:rFonts w:ascii="Times New Roman" w:eastAsia="Times New Roman" w:hAnsi="Times New Roman" w:cs="Times New Roman"/>
          <w:b/>
          <w:i/>
          <w:sz w:val="23"/>
          <w:szCs w:val="23"/>
          <w:lang w:eastAsia="ru-RU"/>
        </w:rPr>
      </w:pPr>
    </w:p>
    <w:p w:rsidR="002973F8" w:rsidRPr="00FA7611" w:rsidRDefault="002973F8" w:rsidP="008C3F79">
      <w:pPr>
        <w:ind w:firstLine="540"/>
        <w:jc w:val="both"/>
        <w:rPr>
          <w:rFonts w:ascii="Times New Roman" w:hAnsi="Times New Roman" w:cs="Times New Roman"/>
          <w:sz w:val="23"/>
          <w:szCs w:val="23"/>
        </w:rPr>
      </w:pPr>
      <w:r w:rsidRPr="00FA7611">
        <w:rPr>
          <w:rFonts w:ascii="Times New Roman" w:hAnsi="Times New Roman" w:cs="Times New Roman"/>
          <w:sz w:val="23"/>
          <w:szCs w:val="23"/>
        </w:rPr>
        <w:t xml:space="preserve">2.3. Товарищество является некоммерческой организацией, которое не преследует извлечение прибыли в качестве основной цели своей деятельности. </w:t>
      </w:r>
    </w:p>
    <w:p w:rsidR="003C7341" w:rsidRPr="00FA7611" w:rsidRDefault="003C7341" w:rsidP="002F6C66">
      <w:pPr>
        <w:spacing w:after="0" w:line="240" w:lineRule="auto"/>
        <w:ind w:firstLine="540"/>
        <w:jc w:val="center"/>
        <w:rPr>
          <w:rFonts w:ascii="Verdana" w:eastAsia="Times New Roman" w:hAnsi="Verdana" w:cs="Times New Roman"/>
          <w:b/>
          <w:sz w:val="23"/>
          <w:szCs w:val="23"/>
          <w:lang w:eastAsia="ru-RU"/>
        </w:rPr>
      </w:pPr>
    </w:p>
    <w:p w:rsidR="002F6C66" w:rsidRPr="00FA7611" w:rsidRDefault="002F6C66" w:rsidP="002F6C66">
      <w:pPr>
        <w:spacing w:after="0" w:line="240" w:lineRule="auto"/>
        <w:ind w:firstLine="540"/>
        <w:jc w:val="center"/>
        <w:rPr>
          <w:rFonts w:ascii="Times New Roman" w:eastAsia="Times New Roman" w:hAnsi="Times New Roman" w:cs="Times New Roman"/>
          <w:b/>
          <w:sz w:val="23"/>
          <w:szCs w:val="23"/>
          <w:lang w:eastAsia="ru-RU"/>
        </w:rPr>
      </w:pPr>
      <w:r w:rsidRPr="00FA7611">
        <w:rPr>
          <w:rFonts w:ascii="Times New Roman" w:eastAsia="Times New Roman" w:hAnsi="Times New Roman" w:cs="Times New Roman"/>
          <w:b/>
          <w:sz w:val="23"/>
          <w:szCs w:val="23"/>
          <w:lang w:eastAsia="ru-RU"/>
        </w:rPr>
        <w:t>3. УПРАВЛЕНИЕ ДЕЯТЕЛЬНОСТЬЮ ТОВАРИЩЕСТВА, ПОЛНОМОЧИЯ И ПОРЯДОК ПРИНЯТИЯ РЕШЕНИЙ ОРГАНАМИ УПРАВЛЕНИЯ ТОВАРИЩЕСТВА</w:t>
      </w:r>
    </w:p>
    <w:p w:rsidR="00DC2B59" w:rsidRPr="00FA7611" w:rsidRDefault="00DC2B59" w:rsidP="00DC2B59">
      <w:pPr>
        <w:spacing w:after="0" w:line="240" w:lineRule="auto"/>
        <w:jc w:val="center"/>
        <w:rPr>
          <w:color w:val="000000"/>
          <w:spacing w:val="3"/>
          <w:sz w:val="23"/>
          <w:szCs w:val="23"/>
        </w:rPr>
      </w:pPr>
    </w:p>
    <w:p w:rsidR="002973F8" w:rsidRPr="00FA7611" w:rsidRDefault="00AE7EF0" w:rsidP="00302E96">
      <w:pPr>
        <w:shd w:val="clear" w:color="auto" w:fill="FFFFFF"/>
        <w:spacing w:after="0" w:line="240" w:lineRule="auto"/>
        <w:ind w:firstLine="567"/>
        <w:jc w:val="both"/>
        <w:rPr>
          <w:rFonts w:ascii="Times New Roman" w:hAnsi="Times New Roman" w:cs="Times New Roman"/>
          <w:sz w:val="23"/>
          <w:szCs w:val="23"/>
        </w:rPr>
      </w:pPr>
      <w:r w:rsidRPr="00FA7611">
        <w:rPr>
          <w:rFonts w:ascii="Times New Roman" w:hAnsi="Times New Roman" w:cs="Times New Roman"/>
          <w:sz w:val="23"/>
          <w:szCs w:val="23"/>
        </w:rPr>
        <w:t>3</w:t>
      </w:r>
      <w:r w:rsidR="00DC2B59" w:rsidRPr="00FA7611">
        <w:rPr>
          <w:rFonts w:ascii="Times New Roman" w:hAnsi="Times New Roman" w:cs="Times New Roman"/>
          <w:sz w:val="23"/>
          <w:szCs w:val="23"/>
        </w:rPr>
        <w:t>.1. Органами управления Товарищества являются:</w:t>
      </w:r>
    </w:p>
    <w:p w:rsidR="001A6418" w:rsidRPr="00FA7611" w:rsidRDefault="001A6418" w:rsidP="00302E96">
      <w:pPr>
        <w:shd w:val="clear" w:color="auto" w:fill="FFFFFF"/>
        <w:spacing w:after="0" w:line="240" w:lineRule="auto"/>
        <w:ind w:firstLine="567"/>
        <w:jc w:val="both"/>
        <w:rPr>
          <w:rFonts w:ascii="Times New Roman" w:hAnsi="Times New Roman" w:cs="Times New Roman"/>
          <w:sz w:val="23"/>
          <w:szCs w:val="23"/>
        </w:rPr>
      </w:pPr>
    </w:p>
    <w:p w:rsidR="00DC2B59" w:rsidRPr="00FA7611" w:rsidRDefault="00AE7EF0" w:rsidP="002973F8">
      <w:pPr>
        <w:shd w:val="clear" w:color="auto" w:fill="FFFFFF"/>
        <w:spacing w:after="0" w:line="240" w:lineRule="auto"/>
        <w:ind w:firstLine="565"/>
        <w:jc w:val="both"/>
        <w:rPr>
          <w:rFonts w:ascii="Times New Roman" w:hAnsi="Times New Roman" w:cs="Times New Roman"/>
          <w:sz w:val="23"/>
          <w:szCs w:val="23"/>
        </w:rPr>
      </w:pPr>
      <w:r w:rsidRPr="00FA7611">
        <w:rPr>
          <w:rFonts w:ascii="Times New Roman" w:hAnsi="Times New Roman" w:cs="Times New Roman"/>
          <w:sz w:val="23"/>
          <w:szCs w:val="23"/>
        </w:rPr>
        <w:t>3</w:t>
      </w:r>
      <w:r w:rsidR="00DC2B59" w:rsidRPr="00FA7611">
        <w:rPr>
          <w:rFonts w:ascii="Times New Roman" w:hAnsi="Times New Roman" w:cs="Times New Roman"/>
          <w:sz w:val="23"/>
          <w:szCs w:val="23"/>
        </w:rPr>
        <w:t>.1.1. Высший орган управления Товарищества - Общее собрание членов                  Товарищества;</w:t>
      </w:r>
      <w:r w:rsidR="00302E96" w:rsidRPr="00FA7611">
        <w:rPr>
          <w:rFonts w:ascii="Times New Roman" w:hAnsi="Times New Roman" w:cs="Times New Roman"/>
          <w:sz w:val="23"/>
          <w:szCs w:val="23"/>
        </w:rPr>
        <w:t xml:space="preserve"> </w:t>
      </w:r>
    </w:p>
    <w:p w:rsidR="001A6418" w:rsidRPr="00FA7611" w:rsidRDefault="001A6418" w:rsidP="002973F8">
      <w:pPr>
        <w:shd w:val="clear" w:color="auto" w:fill="FFFFFF"/>
        <w:spacing w:after="0" w:line="240" w:lineRule="auto"/>
        <w:ind w:firstLine="565"/>
        <w:jc w:val="both"/>
        <w:rPr>
          <w:rFonts w:ascii="Times New Roman" w:hAnsi="Times New Roman" w:cs="Times New Roman"/>
          <w:sz w:val="23"/>
          <w:szCs w:val="23"/>
        </w:rPr>
      </w:pPr>
    </w:p>
    <w:p w:rsidR="001A6418" w:rsidRPr="00FA7611" w:rsidRDefault="00AE7EF0" w:rsidP="00DC2B59">
      <w:pPr>
        <w:shd w:val="clear" w:color="auto" w:fill="FFFFFF"/>
        <w:tabs>
          <w:tab w:val="left" w:pos="1012"/>
        </w:tabs>
        <w:spacing w:after="0" w:line="240" w:lineRule="auto"/>
        <w:ind w:left="565"/>
        <w:jc w:val="both"/>
        <w:rPr>
          <w:rFonts w:ascii="Times New Roman" w:hAnsi="Times New Roman" w:cs="Times New Roman"/>
          <w:sz w:val="23"/>
          <w:szCs w:val="23"/>
        </w:rPr>
      </w:pPr>
      <w:r w:rsidRPr="00FA7611">
        <w:rPr>
          <w:rFonts w:ascii="Times New Roman" w:hAnsi="Times New Roman" w:cs="Times New Roman"/>
          <w:sz w:val="23"/>
          <w:szCs w:val="23"/>
        </w:rPr>
        <w:t>3</w:t>
      </w:r>
      <w:r w:rsidR="00DC2B59" w:rsidRPr="00FA7611">
        <w:rPr>
          <w:rFonts w:ascii="Times New Roman" w:hAnsi="Times New Roman" w:cs="Times New Roman"/>
          <w:sz w:val="23"/>
          <w:szCs w:val="23"/>
        </w:rPr>
        <w:t>.1.2.</w:t>
      </w:r>
      <w:r w:rsidR="001A6418" w:rsidRPr="00FA7611">
        <w:rPr>
          <w:rFonts w:ascii="Times New Roman" w:hAnsi="Times New Roman" w:cs="Times New Roman"/>
          <w:sz w:val="23"/>
          <w:szCs w:val="23"/>
        </w:rPr>
        <w:t xml:space="preserve"> </w:t>
      </w:r>
      <w:r w:rsidR="00DC2B59" w:rsidRPr="00FA7611">
        <w:rPr>
          <w:rFonts w:ascii="Times New Roman" w:hAnsi="Times New Roman" w:cs="Times New Roman"/>
          <w:sz w:val="23"/>
          <w:szCs w:val="23"/>
        </w:rPr>
        <w:t>Коллегиальный исполнительный орган - Правление  Товарищества</w:t>
      </w:r>
      <w:r w:rsidR="002973F8" w:rsidRPr="00FA7611">
        <w:rPr>
          <w:rFonts w:ascii="Times New Roman" w:hAnsi="Times New Roman" w:cs="Times New Roman"/>
          <w:sz w:val="23"/>
          <w:szCs w:val="23"/>
        </w:rPr>
        <w:t>;</w:t>
      </w:r>
    </w:p>
    <w:p w:rsidR="00DC2B59" w:rsidRPr="00FA7611" w:rsidRDefault="002973F8" w:rsidP="00DC2B59">
      <w:pPr>
        <w:shd w:val="clear" w:color="auto" w:fill="FFFFFF"/>
        <w:tabs>
          <w:tab w:val="left" w:pos="1012"/>
        </w:tabs>
        <w:spacing w:after="0" w:line="240" w:lineRule="auto"/>
        <w:ind w:left="565"/>
        <w:jc w:val="both"/>
        <w:rPr>
          <w:rFonts w:ascii="Times New Roman" w:hAnsi="Times New Roman" w:cs="Times New Roman"/>
          <w:sz w:val="23"/>
          <w:szCs w:val="23"/>
        </w:rPr>
      </w:pPr>
      <w:r w:rsidRPr="00FA7611">
        <w:rPr>
          <w:rFonts w:ascii="Times New Roman" w:hAnsi="Times New Roman" w:cs="Times New Roman"/>
          <w:sz w:val="23"/>
          <w:szCs w:val="23"/>
        </w:rPr>
        <w:br/>
      </w:r>
      <w:r w:rsidR="00AE7EF0" w:rsidRPr="00FA7611">
        <w:rPr>
          <w:rFonts w:ascii="Times New Roman" w:hAnsi="Times New Roman" w:cs="Times New Roman"/>
          <w:sz w:val="23"/>
          <w:szCs w:val="23"/>
        </w:rPr>
        <w:t>3</w:t>
      </w:r>
      <w:r w:rsidR="00DC2B59" w:rsidRPr="00FA7611">
        <w:rPr>
          <w:rFonts w:ascii="Times New Roman" w:hAnsi="Times New Roman" w:cs="Times New Roman"/>
          <w:sz w:val="23"/>
          <w:szCs w:val="23"/>
        </w:rPr>
        <w:t>.1.3. Единоличный исполнительный орган - Председатель Товарищества.</w:t>
      </w:r>
    </w:p>
    <w:p w:rsidR="002973F8" w:rsidRPr="00FA7611" w:rsidRDefault="002973F8" w:rsidP="00DC2B59">
      <w:pPr>
        <w:shd w:val="clear" w:color="auto" w:fill="FFFFFF"/>
        <w:tabs>
          <w:tab w:val="left" w:pos="1012"/>
        </w:tabs>
        <w:spacing w:after="0" w:line="240" w:lineRule="auto"/>
        <w:ind w:left="565"/>
        <w:jc w:val="both"/>
        <w:rPr>
          <w:rFonts w:ascii="Times New Roman" w:hAnsi="Times New Roman" w:cs="Times New Roman"/>
          <w:sz w:val="23"/>
          <w:szCs w:val="23"/>
        </w:rPr>
      </w:pPr>
    </w:p>
    <w:p w:rsidR="00DC2B59" w:rsidRPr="00D036BE" w:rsidRDefault="002973F8" w:rsidP="00D036BE">
      <w:pPr>
        <w:shd w:val="clear" w:color="auto" w:fill="FFFFFF"/>
        <w:tabs>
          <w:tab w:val="left" w:pos="567"/>
        </w:tabs>
        <w:spacing w:after="0" w:line="240" w:lineRule="auto"/>
        <w:jc w:val="both"/>
        <w:rPr>
          <w:rFonts w:ascii="Times New Roman" w:hAnsi="Times New Roman" w:cs="Times New Roman"/>
          <w:b/>
          <w:i/>
          <w:sz w:val="23"/>
          <w:szCs w:val="23"/>
        </w:rPr>
      </w:pPr>
      <w:r w:rsidRPr="00FA7611">
        <w:rPr>
          <w:rFonts w:ascii="Times New Roman" w:hAnsi="Times New Roman" w:cs="Times New Roman"/>
          <w:sz w:val="23"/>
          <w:szCs w:val="23"/>
        </w:rPr>
        <w:tab/>
        <w:t>3.</w:t>
      </w:r>
      <w:r w:rsidR="00302E96" w:rsidRPr="00FA7611">
        <w:rPr>
          <w:rFonts w:ascii="Times New Roman" w:hAnsi="Times New Roman" w:cs="Times New Roman"/>
          <w:sz w:val="23"/>
          <w:szCs w:val="23"/>
        </w:rPr>
        <w:t>1</w:t>
      </w:r>
      <w:r w:rsidRPr="00FA7611">
        <w:rPr>
          <w:rFonts w:ascii="Times New Roman" w:hAnsi="Times New Roman" w:cs="Times New Roman"/>
          <w:sz w:val="23"/>
          <w:szCs w:val="23"/>
        </w:rPr>
        <w:t>.</w:t>
      </w:r>
      <w:r w:rsidR="00302E96" w:rsidRPr="00FA7611">
        <w:rPr>
          <w:rFonts w:ascii="Times New Roman" w:hAnsi="Times New Roman" w:cs="Times New Roman"/>
          <w:sz w:val="23"/>
          <w:szCs w:val="23"/>
        </w:rPr>
        <w:t>4.</w:t>
      </w:r>
      <w:r w:rsidRPr="00FA7611">
        <w:rPr>
          <w:rFonts w:ascii="Times New Roman" w:hAnsi="Times New Roman" w:cs="Times New Roman"/>
          <w:sz w:val="23"/>
          <w:szCs w:val="23"/>
        </w:rPr>
        <w:t xml:space="preserve"> </w:t>
      </w:r>
      <w:r w:rsidR="00DC2B59" w:rsidRPr="00FA7611">
        <w:rPr>
          <w:rFonts w:ascii="Times New Roman" w:hAnsi="Times New Roman" w:cs="Times New Roman"/>
          <w:sz w:val="23"/>
          <w:szCs w:val="23"/>
        </w:rPr>
        <w:t>Наряду с исполнительными органами</w:t>
      </w:r>
      <w:r w:rsidR="00FC38B7" w:rsidRPr="00FA7611">
        <w:rPr>
          <w:rFonts w:ascii="Times New Roman" w:hAnsi="Times New Roman" w:cs="Times New Roman"/>
          <w:sz w:val="23"/>
          <w:szCs w:val="23"/>
        </w:rPr>
        <w:t>, в Товариществе</w:t>
      </w:r>
      <w:r w:rsidR="00DC2B59" w:rsidRPr="00FA7611">
        <w:rPr>
          <w:rFonts w:ascii="Times New Roman" w:hAnsi="Times New Roman" w:cs="Times New Roman"/>
          <w:sz w:val="23"/>
          <w:szCs w:val="23"/>
        </w:rPr>
        <w:t xml:space="preserve"> </w:t>
      </w:r>
      <w:r w:rsidR="00D036BE">
        <w:rPr>
          <w:rFonts w:ascii="Times New Roman" w:hAnsi="Times New Roman" w:cs="Times New Roman"/>
          <w:sz w:val="23"/>
          <w:szCs w:val="23"/>
        </w:rPr>
        <w:t>образу</w:t>
      </w:r>
      <w:r w:rsidR="003D6142">
        <w:rPr>
          <w:rFonts w:ascii="Times New Roman" w:hAnsi="Times New Roman" w:cs="Times New Roman"/>
          <w:sz w:val="23"/>
          <w:szCs w:val="23"/>
        </w:rPr>
        <w:t>ется  Ревизионная комиссия.</w:t>
      </w:r>
      <w:r w:rsidR="009F578C">
        <w:rPr>
          <w:rFonts w:ascii="Times New Roman" w:hAnsi="Times New Roman" w:cs="Times New Roman"/>
          <w:sz w:val="23"/>
          <w:szCs w:val="23"/>
        </w:rPr>
        <w:t>.</w:t>
      </w:r>
    </w:p>
    <w:p w:rsidR="00DC2B59" w:rsidRPr="00FA7611" w:rsidRDefault="00302E96" w:rsidP="00DC2B59">
      <w:pPr>
        <w:shd w:val="clear" w:color="auto" w:fill="FFFFFF"/>
        <w:tabs>
          <w:tab w:val="left" w:pos="1012"/>
        </w:tabs>
        <w:spacing w:after="0" w:line="240" w:lineRule="auto"/>
        <w:ind w:firstLine="565"/>
        <w:jc w:val="both"/>
        <w:rPr>
          <w:rFonts w:ascii="Times New Roman" w:hAnsi="Times New Roman" w:cs="Times New Roman"/>
          <w:sz w:val="23"/>
          <w:szCs w:val="23"/>
        </w:rPr>
      </w:pPr>
      <w:r w:rsidRPr="00FA7611">
        <w:rPr>
          <w:rFonts w:ascii="Times New Roman" w:hAnsi="Times New Roman" w:cs="Times New Roman"/>
          <w:sz w:val="23"/>
          <w:szCs w:val="23"/>
        </w:rPr>
        <w:t xml:space="preserve">3.1.5. </w:t>
      </w:r>
      <w:r w:rsidR="00DC2B59" w:rsidRPr="00FA7611">
        <w:rPr>
          <w:rFonts w:ascii="Times New Roman" w:hAnsi="Times New Roman" w:cs="Times New Roman"/>
          <w:sz w:val="23"/>
          <w:szCs w:val="23"/>
        </w:rPr>
        <w:t>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012187" w:rsidRPr="00FA7611" w:rsidRDefault="00012187" w:rsidP="00DC2B59">
      <w:pPr>
        <w:shd w:val="clear" w:color="auto" w:fill="FFFFFF"/>
        <w:tabs>
          <w:tab w:val="left" w:pos="1012"/>
        </w:tabs>
        <w:spacing w:after="0" w:line="240" w:lineRule="auto"/>
        <w:ind w:firstLine="565"/>
        <w:jc w:val="both"/>
        <w:rPr>
          <w:rFonts w:ascii="Times New Roman" w:hAnsi="Times New Roman" w:cs="Times New Roman"/>
          <w:sz w:val="23"/>
          <w:szCs w:val="23"/>
        </w:rPr>
      </w:pPr>
    </w:p>
    <w:p w:rsidR="00DC2B59" w:rsidRPr="00FA7611" w:rsidRDefault="00302E96" w:rsidP="00DC2B59">
      <w:pPr>
        <w:shd w:val="clear" w:color="auto" w:fill="FFFFFF"/>
        <w:tabs>
          <w:tab w:val="left" w:pos="1012"/>
        </w:tabs>
        <w:spacing w:after="0" w:line="240" w:lineRule="auto"/>
        <w:ind w:left="565"/>
        <w:jc w:val="both"/>
        <w:rPr>
          <w:rFonts w:ascii="Times New Roman" w:hAnsi="Times New Roman" w:cs="Times New Roman"/>
          <w:b/>
          <w:sz w:val="23"/>
          <w:szCs w:val="23"/>
        </w:rPr>
      </w:pPr>
      <w:r w:rsidRPr="00FA7611">
        <w:rPr>
          <w:rFonts w:ascii="Times New Roman" w:hAnsi="Times New Roman" w:cs="Times New Roman"/>
          <w:sz w:val="23"/>
          <w:szCs w:val="23"/>
        </w:rPr>
        <w:t xml:space="preserve"> </w:t>
      </w:r>
      <w:r w:rsidR="00AE7EF0" w:rsidRPr="00FA7611">
        <w:rPr>
          <w:rFonts w:ascii="Times New Roman" w:hAnsi="Times New Roman" w:cs="Times New Roman"/>
          <w:b/>
          <w:sz w:val="23"/>
          <w:szCs w:val="23"/>
        </w:rPr>
        <w:t>3</w:t>
      </w:r>
      <w:r w:rsidR="00DC2B59" w:rsidRPr="00FA7611">
        <w:rPr>
          <w:rFonts w:ascii="Times New Roman" w:hAnsi="Times New Roman" w:cs="Times New Roman"/>
          <w:b/>
          <w:sz w:val="23"/>
          <w:szCs w:val="23"/>
        </w:rPr>
        <w:t>.2.          Общее собрание членов Товарищества</w:t>
      </w:r>
    </w:p>
    <w:p w:rsidR="00DC2B59" w:rsidRPr="00FA7611" w:rsidRDefault="00DC2B59" w:rsidP="00DC2B59">
      <w:pPr>
        <w:shd w:val="clear" w:color="auto" w:fill="FFFFFF"/>
        <w:spacing w:after="0" w:line="240" w:lineRule="auto"/>
        <w:ind w:firstLine="565"/>
        <w:jc w:val="both"/>
        <w:rPr>
          <w:rFonts w:ascii="Times New Roman" w:hAnsi="Times New Roman" w:cs="Times New Roman"/>
          <w:sz w:val="23"/>
          <w:szCs w:val="23"/>
        </w:rPr>
      </w:pPr>
    </w:p>
    <w:p w:rsidR="00DC2B59" w:rsidRPr="00FA7611" w:rsidRDefault="00AE7EF0" w:rsidP="00DC2B59">
      <w:pPr>
        <w:shd w:val="clear" w:color="auto" w:fill="FFFFFF"/>
        <w:spacing w:after="0" w:line="240" w:lineRule="auto"/>
        <w:ind w:firstLine="565"/>
        <w:jc w:val="both"/>
        <w:rPr>
          <w:rFonts w:ascii="Times New Roman" w:hAnsi="Times New Roman" w:cs="Times New Roman"/>
          <w:sz w:val="23"/>
          <w:szCs w:val="23"/>
        </w:rPr>
      </w:pPr>
      <w:r w:rsidRPr="00FA7611">
        <w:rPr>
          <w:rFonts w:ascii="Times New Roman" w:hAnsi="Times New Roman" w:cs="Times New Roman"/>
          <w:sz w:val="23"/>
          <w:szCs w:val="23"/>
        </w:rPr>
        <w:t xml:space="preserve"> 3</w:t>
      </w:r>
      <w:r w:rsidR="00DC2B59" w:rsidRPr="00FA7611">
        <w:rPr>
          <w:rFonts w:ascii="Times New Roman" w:hAnsi="Times New Roman" w:cs="Times New Roman"/>
          <w:sz w:val="23"/>
          <w:szCs w:val="23"/>
        </w:rPr>
        <w:t>.2.1. К исключительной компетенции общего собрания членов Товарищества относятся:</w:t>
      </w:r>
    </w:p>
    <w:p w:rsidR="00DC2B59" w:rsidRPr="00FA7611" w:rsidRDefault="00DC2B59" w:rsidP="00DC2B59">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1) изменение устава Товарищества;</w:t>
      </w:r>
    </w:p>
    <w:p w:rsidR="00DC2B59" w:rsidRPr="00FA7611" w:rsidRDefault="00DC2B59" w:rsidP="00DC2B59">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2) избрание органов Товарищества (председателя Товарищества, членов правления Това</w:t>
      </w:r>
      <w:r w:rsidR="00D036BE">
        <w:rPr>
          <w:rFonts w:ascii="Times New Roman" w:hAnsi="Times New Roman" w:cs="Times New Roman"/>
          <w:sz w:val="23"/>
          <w:szCs w:val="23"/>
        </w:rPr>
        <w:t xml:space="preserve">рищества, </w:t>
      </w:r>
      <w:r w:rsidRPr="00FA7611">
        <w:rPr>
          <w:rFonts w:ascii="Times New Roman" w:hAnsi="Times New Roman" w:cs="Times New Roman"/>
          <w:sz w:val="23"/>
          <w:szCs w:val="23"/>
        </w:rPr>
        <w:t>ревизора</w:t>
      </w:r>
      <w:r w:rsidR="00D036BE">
        <w:rPr>
          <w:rFonts w:ascii="Times New Roman" w:hAnsi="Times New Roman" w:cs="Times New Roman"/>
          <w:sz w:val="23"/>
          <w:szCs w:val="23"/>
        </w:rPr>
        <w:t xml:space="preserve"> Товарищества</w:t>
      </w:r>
      <w:r w:rsidRPr="00FA7611">
        <w:rPr>
          <w:rFonts w:ascii="Times New Roman" w:hAnsi="Times New Roman" w:cs="Times New Roman"/>
          <w:sz w:val="23"/>
          <w:szCs w:val="23"/>
        </w:rPr>
        <w:t>), досрочное прекращение их полномочий;</w:t>
      </w:r>
    </w:p>
    <w:p w:rsidR="00DC2B59" w:rsidRPr="00FA7611" w:rsidRDefault="00DC2B59" w:rsidP="00DC2B59">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3) определение условий, на которых осуществляется оплата труда председателя Товарищества, членов правления Товарищест</w:t>
      </w:r>
      <w:r w:rsidR="00D036BE">
        <w:rPr>
          <w:rFonts w:ascii="Times New Roman" w:hAnsi="Times New Roman" w:cs="Times New Roman"/>
          <w:sz w:val="23"/>
          <w:szCs w:val="23"/>
        </w:rPr>
        <w:t>ва, р</w:t>
      </w:r>
      <w:r w:rsidRPr="00FA7611">
        <w:rPr>
          <w:rFonts w:ascii="Times New Roman" w:hAnsi="Times New Roman" w:cs="Times New Roman"/>
          <w:sz w:val="23"/>
          <w:szCs w:val="23"/>
        </w:rPr>
        <w:t>евизора</w:t>
      </w:r>
      <w:r w:rsidR="00D036BE">
        <w:rPr>
          <w:rFonts w:ascii="Times New Roman" w:hAnsi="Times New Roman" w:cs="Times New Roman"/>
          <w:sz w:val="23"/>
          <w:szCs w:val="23"/>
        </w:rPr>
        <w:t xml:space="preserve"> Товарищества</w:t>
      </w:r>
      <w:r w:rsidRPr="00FA7611">
        <w:rPr>
          <w:rFonts w:ascii="Times New Roman" w:hAnsi="Times New Roman" w:cs="Times New Roman"/>
          <w:sz w:val="23"/>
          <w:szCs w:val="23"/>
        </w:rPr>
        <w:t>, а также иных лиц, с которыми Товариществом заключены трудовые договоры;</w:t>
      </w:r>
    </w:p>
    <w:p w:rsidR="00DC2B59" w:rsidRPr="00FA7611" w:rsidRDefault="00DC2B59" w:rsidP="00DC2B59">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DC2B59" w:rsidRPr="00FA7611" w:rsidRDefault="00DC2B59" w:rsidP="00DC2B59">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DC2B59" w:rsidRPr="00FA7611" w:rsidRDefault="00DC2B59" w:rsidP="00DC2B59">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Товарищества,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Товарищества;</w:t>
      </w:r>
    </w:p>
    <w:p w:rsidR="00DC2B59" w:rsidRPr="00FA7611" w:rsidRDefault="00DC2B59" w:rsidP="00DC2B59">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lastRenderedPageBreak/>
        <w:t>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DC2B59" w:rsidRPr="00FA7611" w:rsidRDefault="00DC2B59" w:rsidP="00DC2B59">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8) принятие решения об открытии или о закрытии банковских счетов Товарищества (а именно выбор кредитной организации);</w:t>
      </w:r>
    </w:p>
    <w:p w:rsidR="00DC2B59" w:rsidRPr="00FA7611" w:rsidRDefault="00DC2B59" w:rsidP="00DC2B59">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9) одобрение проекта планировки территории и (или) проекта межевания территории, подготовленных в отношении территории Товариществ;</w:t>
      </w:r>
    </w:p>
    <w:p w:rsidR="00DC2B59" w:rsidRPr="00FA7611" w:rsidRDefault="00DC2B59" w:rsidP="00DC2B59">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10) распределение образованных на основании утвержденной документации по планировке территории Товарищества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rsidR="00DC2B59" w:rsidRPr="00FA7611" w:rsidRDefault="00DC2B59" w:rsidP="00DC2B59">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11)</w:t>
      </w:r>
      <w:r w:rsidR="009F578C">
        <w:rPr>
          <w:rFonts w:ascii="Times New Roman" w:hAnsi="Times New Roman" w:cs="Times New Roman"/>
          <w:sz w:val="23"/>
          <w:szCs w:val="23"/>
        </w:rPr>
        <w:t xml:space="preserve">   </w:t>
      </w:r>
      <w:r w:rsidRPr="00FA7611">
        <w:rPr>
          <w:rFonts w:ascii="Times New Roman" w:hAnsi="Times New Roman" w:cs="Times New Roman"/>
          <w:sz w:val="23"/>
          <w:szCs w:val="23"/>
        </w:rPr>
        <w:t>утверждение отчетов</w:t>
      </w:r>
      <w:r w:rsidR="003D6142">
        <w:rPr>
          <w:rFonts w:ascii="Times New Roman" w:hAnsi="Times New Roman" w:cs="Times New Roman"/>
          <w:sz w:val="23"/>
          <w:szCs w:val="23"/>
        </w:rPr>
        <w:t xml:space="preserve"> ревизи</w:t>
      </w:r>
      <w:r w:rsidR="00390DD9">
        <w:rPr>
          <w:rFonts w:ascii="Times New Roman" w:hAnsi="Times New Roman" w:cs="Times New Roman"/>
          <w:sz w:val="23"/>
          <w:szCs w:val="23"/>
        </w:rPr>
        <w:t>онной комиссии или аудиторской организации (индивидуального аудитора);</w:t>
      </w:r>
    </w:p>
    <w:p w:rsidR="00DC2B59" w:rsidRPr="00FA7611" w:rsidRDefault="00DC2B59" w:rsidP="00DC2B59">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12) утверждение положения об оплате труда работников и чл</w:t>
      </w:r>
      <w:r w:rsidR="009F578C">
        <w:rPr>
          <w:rFonts w:ascii="Times New Roman" w:hAnsi="Times New Roman" w:cs="Times New Roman"/>
          <w:sz w:val="23"/>
          <w:szCs w:val="23"/>
        </w:rPr>
        <w:t xml:space="preserve">енов органов Товарищества, </w:t>
      </w:r>
      <w:r w:rsidRPr="00FA7611">
        <w:rPr>
          <w:rFonts w:ascii="Times New Roman" w:hAnsi="Times New Roman" w:cs="Times New Roman"/>
          <w:sz w:val="23"/>
          <w:szCs w:val="23"/>
        </w:rPr>
        <w:t xml:space="preserve"> заключивших трудовые договоры с Товариществом;</w:t>
      </w:r>
    </w:p>
    <w:p w:rsidR="00DC2B59" w:rsidRPr="00FA7611" w:rsidRDefault="00DC2B59" w:rsidP="00DC2B59">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13) принятие решений о создании ассоциаций (союзов) товариществ, вступлении в них или выходе из них;</w:t>
      </w:r>
    </w:p>
    <w:p w:rsidR="00DC2B59" w:rsidRPr="00FA7611" w:rsidRDefault="00DC2B59" w:rsidP="00DC2B59">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14) заключение договора с аудиторской организацией или индивидуальным аудитором Товарищества;</w:t>
      </w:r>
    </w:p>
    <w:p w:rsidR="00DC2B59" w:rsidRPr="009F578C" w:rsidRDefault="00DC2B59" w:rsidP="00DC2B59">
      <w:pPr>
        <w:shd w:val="clear" w:color="auto" w:fill="FFFFFF"/>
        <w:spacing w:after="0" w:line="240" w:lineRule="auto"/>
        <w:ind w:firstLine="720"/>
        <w:jc w:val="both"/>
        <w:rPr>
          <w:rFonts w:ascii="Times New Roman" w:hAnsi="Times New Roman" w:cs="Times New Roman"/>
          <w:sz w:val="24"/>
          <w:szCs w:val="24"/>
        </w:rPr>
      </w:pPr>
      <w:r w:rsidRPr="00FA7611">
        <w:rPr>
          <w:rFonts w:ascii="Times New Roman" w:hAnsi="Times New Roman" w:cs="Times New Roman"/>
          <w:sz w:val="23"/>
          <w:szCs w:val="23"/>
        </w:rPr>
        <w:t>15) утверждение порядка ведения общего собрания членов Товарищества, деятельности председателя и правления Товарищества, де</w:t>
      </w:r>
      <w:r w:rsidR="009F578C">
        <w:rPr>
          <w:rFonts w:ascii="Times New Roman" w:hAnsi="Times New Roman" w:cs="Times New Roman"/>
          <w:sz w:val="23"/>
          <w:szCs w:val="23"/>
        </w:rPr>
        <w:t>ятельности р</w:t>
      </w:r>
      <w:r w:rsidRPr="00FA7611">
        <w:rPr>
          <w:rFonts w:ascii="Times New Roman" w:hAnsi="Times New Roman" w:cs="Times New Roman"/>
          <w:sz w:val="23"/>
          <w:szCs w:val="23"/>
        </w:rPr>
        <w:t>евизор</w:t>
      </w:r>
      <w:r w:rsidR="009F578C">
        <w:rPr>
          <w:rFonts w:ascii="Times New Roman" w:hAnsi="Times New Roman" w:cs="Times New Roman"/>
          <w:sz w:val="23"/>
          <w:szCs w:val="23"/>
        </w:rPr>
        <w:t xml:space="preserve">а </w:t>
      </w:r>
      <w:r w:rsidRPr="00FA7611">
        <w:rPr>
          <w:rFonts w:ascii="Times New Roman" w:hAnsi="Times New Roman" w:cs="Times New Roman"/>
          <w:sz w:val="23"/>
          <w:szCs w:val="23"/>
        </w:rPr>
        <w:t>Товарищества;</w:t>
      </w:r>
    </w:p>
    <w:p w:rsidR="00DC2B59" w:rsidRPr="00FA7611" w:rsidRDefault="00DC2B59" w:rsidP="00DC2B59">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DC2B59" w:rsidRPr="00FA7611" w:rsidRDefault="00DC2B59" w:rsidP="00DC2B59">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17) утверждение приходно-расходной сметы Товарищества и принятие решения о ее исполнении;</w:t>
      </w:r>
    </w:p>
    <w:p w:rsidR="00DC2B59" w:rsidRPr="00FA7611" w:rsidRDefault="00DC2B59" w:rsidP="00DC2B59">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18) утверждение отчетов правления Товарищества, отчетов председателя Товарищества;</w:t>
      </w:r>
    </w:p>
    <w:p w:rsidR="00DC2B59" w:rsidRPr="00FA7611" w:rsidRDefault="00DC2B59" w:rsidP="00DC2B59">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19) определение порядка рассмотрения органами Товарищества заявлений (обращений, жалоб) членов Товарищества;</w:t>
      </w:r>
    </w:p>
    <w:p w:rsidR="00DC2B59" w:rsidRPr="00FA7611" w:rsidRDefault="00DC2B59" w:rsidP="00DC2B59">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20) принятие решения об избрании председательствующего на общем собрании членов Товарищества;</w:t>
      </w:r>
    </w:p>
    <w:p w:rsidR="00DC2B59" w:rsidRPr="00FA7611" w:rsidRDefault="00DC2B59" w:rsidP="00DC2B59">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 xml:space="preserve">21) определение размера и срока внесения взносов, порядка расходования целевых взносов, а также размера и срока внесения платы для граждан (правообладателей, собственников земельных участков, расположенных в границах территории Товарищества) не являющихся членами Товарищества. </w:t>
      </w:r>
    </w:p>
    <w:p w:rsidR="00DC2B59" w:rsidRPr="00FA7611" w:rsidRDefault="00DC2B59" w:rsidP="00DC2B59">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22) утверждение финансово-экономического обоснования размера взносов, финансово-экономического обоснования размера платы для граждан (правообладателей, собственников земельных участков, расположенных в границах территории Товарищества) не являющихся членами Товарищества;</w:t>
      </w:r>
    </w:p>
    <w:p w:rsidR="00DC2B59" w:rsidRPr="00FA7611" w:rsidRDefault="00DC2B59" w:rsidP="00DC2B59">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D900E8" w:rsidRPr="002B2B8D" w:rsidRDefault="002B2B8D" w:rsidP="002B2B8D">
      <w:pPr>
        <w:shd w:val="clear" w:color="auto" w:fill="FFFFFF"/>
        <w:ind w:firstLine="720"/>
        <w:jc w:val="both"/>
        <w:rPr>
          <w:rFonts w:ascii="Times New Roman" w:hAnsi="Times New Roman" w:cs="Times New Roman"/>
          <w:sz w:val="23"/>
          <w:szCs w:val="23"/>
        </w:rPr>
      </w:pPr>
      <w:r>
        <w:rPr>
          <w:rFonts w:ascii="Times New Roman" w:hAnsi="Times New Roman" w:cs="Times New Roman"/>
          <w:sz w:val="23"/>
          <w:szCs w:val="23"/>
          <w:highlight w:val="cyan"/>
        </w:rPr>
        <w:t>24) у</w:t>
      </w:r>
      <w:r w:rsidR="00521769" w:rsidRPr="00FA7611">
        <w:rPr>
          <w:rFonts w:ascii="Times New Roman" w:hAnsi="Times New Roman" w:cs="Times New Roman"/>
          <w:sz w:val="23"/>
          <w:szCs w:val="23"/>
          <w:highlight w:val="cyan"/>
        </w:rPr>
        <w:t xml:space="preserve">тверждение положения об электроснабжении Товарищества. </w:t>
      </w:r>
      <w:r w:rsidR="008D4E7E" w:rsidRPr="00FA7611">
        <w:rPr>
          <w:rFonts w:ascii="Times New Roman" w:hAnsi="Times New Roman" w:cs="Times New Roman"/>
          <w:sz w:val="23"/>
          <w:szCs w:val="23"/>
          <w:highlight w:val="cyan"/>
        </w:rPr>
        <w:t>Принятие решений об э</w:t>
      </w:r>
      <w:r w:rsidR="00521769" w:rsidRPr="00FA7611">
        <w:rPr>
          <w:rFonts w:ascii="Times New Roman" w:hAnsi="Times New Roman" w:cs="Times New Roman"/>
          <w:sz w:val="23"/>
          <w:szCs w:val="23"/>
          <w:highlight w:val="cyan"/>
        </w:rPr>
        <w:t>лектроснабжени</w:t>
      </w:r>
      <w:r w:rsidR="008D4E7E" w:rsidRPr="00FA7611">
        <w:rPr>
          <w:rFonts w:ascii="Times New Roman" w:hAnsi="Times New Roman" w:cs="Times New Roman"/>
          <w:sz w:val="23"/>
          <w:szCs w:val="23"/>
          <w:highlight w:val="cyan"/>
        </w:rPr>
        <w:t>и</w:t>
      </w:r>
      <w:r w:rsidR="00521769" w:rsidRPr="00FA7611">
        <w:rPr>
          <w:rFonts w:ascii="Times New Roman" w:hAnsi="Times New Roman" w:cs="Times New Roman"/>
          <w:sz w:val="23"/>
          <w:szCs w:val="23"/>
          <w:highlight w:val="cyan"/>
        </w:rPr>
        <w:t xml:space="preserve"> и учет</w:t>
      </w:r>
      <w:r w:rsidR="008D4E7E" w:rsidRPr="00FA7611">
        <w:rPr>
          <w:rFonts w:ascii="Times New Roman" w:hAnsi="Times New Roman" w:cs="Times New Roman"/>
          <w:sz w:val="23"/>
          <w:szCs w:val="23"/>
          <w:highlight w:val="cyan"/>
        </w:rPr>
        <w:t>е</w:t>
      </w:r>
      <w:r w:rsidR="00521769" w:rsidRPr="00FA7611">
        <w:rPr>
          <w:rFonts w:ascii="Times New Roman" w:hAnsi="Times New Roman" w:cs="Times New Roman"/>
          <w:sz w:val="23"/>
          <w:szCs w:val="23"/>
          <w:highlight w:val="cyan"/>
        </w:rPr>
        <w:t xml:space="preserve"> эле</w:t>
      </w:r>
      <w:r w:rsidR="008D4E7E" w:rsidRPr="00FA7611">
        <w:rPr>
          <w:rFonts w:ascii="Times New Roman" w:hAnsi="Times New Roman" w:cs="Times New Roman"/>
          <w:sz w:val="23"/>
          <w:szCs w:val="23"/>
          <w:highlight w:val="cyan"/>
        </w:rPr>
        <w:t xml:space="preserve">ктрической энергии, об установлении </w:t>
      </w:r>
      <w:r w:rsidR="00521769" w:rsidRPr="00FA7611">
        <w:rPr>
          <w:rFonts w:ascii="Times New Roman" w:hAnsi="Times New Roman" w:cs="Times New Roman"/>
          <w:sz w:val="23"/>
          <w:szCs w:val="23"/>
          <w:highlight w:val="cyan"/>
        </w:rPr>
        <w:t>величины максимальной м</w:t>
      </w:r>
      <w:r w:rsidR="00475002">
        <w:rPr>
          <w:rFonts w:ascii="Times New Roman" w:hAnsi="Times New Roman" w:cs="Times New Roman"/>
          <w:sz w:val="23"/>
          <w:szCs w:val="23"/>
          <w:highlight w:val="cyan"/>
        </w:rPr>
        <w:t>ощности между энергопринимающими</w:t>
      </w:r>
      <w:r w:rsidR="00521769" w:rsidRPr="00FA7611">
        <w:rPr>
          <w:rFonts w:ascii="Times New Roman" w:hAnsi="Times New Roman" w:cs="Times New Roman"/>
          <w:sz w:val="23"/>
          <w:szCs w:val="23"/>
          <w:highlight w:val="cyan"/>
        </w:rPr>
        <w:t xml:space="preserve"> устройствами, принадлежащими членам Товарищества</w:t>
      </w:r>
      <w:r w:rsidR="008D4E7E" w:rsidRPr="00FA7611">
        <w:rPr>
          <w:rFonts w:ascii="Times New Roman" w:hAnsi="Times New Roman" w:cs="Times New Roman"/>
          <w:sz w:val="23"/>
          <w:szCs w:val="23"/>
          <w:highlight w:val="cyan"/>
        </w:rPr>
        <w:t xml:space="preserve"> и</w:t>
      </w:r>
      <w:r w:rsidR="00521769" w:rsidRPr="00FA7611">
        <w:rPr>
          <w:rFonts w:ascii="Times New Roman" w:hAnsi="Times New Roman" w:cs="Times New Roman"/>
          <w:sz w:val="23"/>
          <w:szCs w:val="23"/>
          <w:highlight w:val="cyan"/>
        </w:rPr>
        <w:t xml:space="preserve"> </w:t>
      </w:r>
      <w:r w:rsidR="00E97CC4" w:rsidRPr="00FA7611">
        <w:rPr>
          <w:rFonts w:ascii="Times New Roman" w:hAnsi="Times New Roman" w:cs="Times New Roman"/>
          <w:sz w:val="23"/>
          <w:szCs w:val="23"/>
          <w:highlight w:val="cyan"/>
        </w:rPr>
        <w:t>Владельцам земельных участков без участия в Товариществе</w:t>
      </w:r>
      <w:r w:rsidR="00521769" w:rsidRPr="00FA7611">
        <w:rPr>
          <w:rFonts w:ascii="Times New Roman" w:hAnsi="Times New Roman" w:cs="Times New Roman"/>
          <w:sz w:val="23"/>
          <w:szCs w:val="23"/>
          <w:highlight w:val="cyan"/>
        </w:rPr>
        <w:t>, не превышающей суммарно величины максимальной мощности, указанной в ранее выданных Товариществу технических условиях (в документах, подтверждающих наличие надлежащего технологического присоединения) – с учетом энергопринимающ</w:t>
      </w:r>
      <w:r w:rsidR="008D4E7E" w:rsidRPr="00FA7611">
        <w:rPr>
          <w:rFonts w:ascii="Times New Roman" w:hAnsi="Times New Roman" w:cs="Times New Roman"/>
          <w:sz w:val="23"/>
          <w:szCs w:val="23"/>
          <w:highlight w:val="cyan"/>
        </w:rPr>
        <w:t>их</w:t>
      </w:r>
      <w:r w:rsidR="00521769" w:rsidRPr="00FA7611">
        <w:rPr>
          <w:rFonts w:ascii="Times New Roman" w:hAnsi="Times New Roman" w:cs="Times New Roman"/>
          <w:sz w:val="23"/>
          <w:szCs w:val="23"/>
          <w:highlight w:val="cyan"/>
        </w:rPr>
        <w:t xml:space="preserve"> устройств, являющихся имуществом общего пользования Товарищества.</w:t>
      </w:r>
      <w:r w:rsidR="00521769" w:rsidRPr="00FA7611">
        <w:rPr>
          <w:rFonts w:ascii="Times New Roman" w:hAnsi="Times New Roman" w:cs="Times New Roman"/>
          <w:sz w:val="23"/>
          <w:szCs w:val="23"/>
        </w:rPr>
        <w:t xml:space="preserve"> </w:t>
      </w:r>
    </w:p>
    <w:p w:rsidR="00521769" w:rsidRPr="00FA7611" w:rsidRDefault="00521769" w:rsidP="00DC2B59">
      <w:pPr>
        <w:shd w:val="clear" w:color="auto" w:fill="FFFFFF"/>
        <w:spacing w:after="0" w:line="240" w:lineRule="auto"/>
        <w:ind w:firstLine="720"/>
        <w:jc w:val="both"/>
        <w:rPr>
          <w:rFonts w:ascii="Times New Roman" w:hAnsi="Times New Roman" w:cs="Times New Roman"/>
          <w:sz w:val="23"/>
          <w:szCs w:val="23"/>
        </w:rPr>
      </w:pPr>
    </w:p>
    <w:p w:rsidR="00DC2B59" w:rsidRPr="00FA7611" w:rsidRDefault="00AE7EF0" w:rsidP="00DC2B59">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lastRenderedPageBreak/>
        <w:t>3</w:t>
      </w:r>
      <w:r w:rsidR="00DC2B59" w:rsidRPr="00FA7611">
        <w:rPr>
          <w:rFonts w:ascii="Times New Roman" w:hAnsi="Times New Roman" w:cs="Times New Roman"/>
          <w:sz w:val="23"/>
          <w:szCs w:val="23"/>
        </w:rPr>
        <w:t xml:space="preserve">.2.2. По вопросам, указанным в пунктах 1 - 6, 10, 17, 21 - 23 статьи </w:t>
      </w:r>
      <w:hyperlink w:anchor="_top" w:history="1">
        <w:r w:rsidR="00014D59" w:rsidRPr="00FA7611">
          <w:rPr>
            <w:rStyle w:val="a5"/>
            <w:rFonts w:ascii="Times New Roman" w:hAnsi="Times New Roman" w:cs="Times New Roman"/>
            <w:color w:val="auto"/>
            <w:sz w:val="23"/>
            <w:szCs w:val="23"/>
            <w:u w:val="none"/>
          </w:rPr>
          <w:t>3</w:t>
        </w:r>
        <w:r w:rsidR="00DC2B59" w:rsidRPr="00FA7611">
          <w:rPr>
            <w:rStyle w:val="a5"/>
            <w:rFonts w:ascii="Times New Roman" w:hAnsi="Times New Roman" w:cs="Times New Roman"/>
            <w:color w:val="auto"/>
            <w:sz w:val="23"/>
            <w:szCs w:val="23"/>
            <w:u w:val="none"/>
          </w:rPr>
          <w:t>.2.1</w:t>
        </w:r>
        <w:r w:rsidR="00014D59" w:rsidRPr="00FA7611">
          <w:rPr>
            <w:rStyle w:val="a5"/>
            <w:rFonts w:ascii="Times New Roman" w:hAnsi="Times New Roman" w:cs="Times New Roman"/>
            <w:color w:val="auto"/>
            <w:sz w:val="23"/>
            <w:szCs w:val="23"/>
            <w:u w:val="none"/>
          </w:rPr>
          <w:t>.</w:t>
        </w:r>
      </w:hyperlink>
      <w:r w:rsidR="00DC2B59" w:rsidRPr="00FA7611">
        <w:rPr>
          <w:rFonts w:ascii="Times New Roman" w:hAnsi="Times New Roman" w:cs="Times New Roman"/>
          <w:sz w:val="23"/>
          <w:szCs w:val="23"/>
        </w:rPr>
        <w:t xml:space="preserve"> настоящего Устава,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E304E6" w:rsidRPr="00FA7611" w:rsidRDefault="00E304E6" w:rsidP="00DC2B59">
      <w:pPr>
        <w:shd w:val="clear" w:color="auto" w:fill="FFFFFF"/>
        <w:spacing w:after="0" w:line="240" w:lineRule="auto"/>
        <w:ind w:firstLine="720"/>
        <w:jc w:val="both"/>
        <w:rPr>
          <w:rFonts w:ascii="Times New Roman" w:hAnsi="Times New Roman" w:cs="Times New Roman"/>
          <w:sz w:val="23"/>
          <w:szCs w:val="23"/>
        </w:rPr>
      </w:pPr>
    </w:p>
    <w:p w:rsidR="00DC2B59" w:rsidRPr="00FA7611" w:rsidRDefault="00AE7EF0" w:rsidP="00DC2B59">
      <w:pPr>
        <w:pStyle w:val="20"/>
        <w:shd w:val="clear" w:color="auto" w:fill="auto"/>
        <w:spacing w:after="0" w:line="240" w:lineRule="auto"/>
        <w:ind w:firstLine="720"/>
        <w:rPr>
          <w:rFonts w:ascii="Times New Roman" w:eastAsia="Times New Roman" w:hAnsi="Times New Roman" w:cs="Times New Roman"/>
          <w:sz w:val="23"/>
          <w:szCs w:val="23"/>
        </w:rPr>
      </w:pPr>
      <w:r w:rsidRPr="00FA7611">
        <w:rPr>
          <w:rFonts w:ascii="Times New Roman" w:eastAsia="Times New Roman" w:hAnsi="Times New Roman" w:cs="Times New Roman"/>
          <w:sz w:val="23"/>
          <w:szCs w:val="23"/>
        </w:rPr>
        <w:t>3</w:t>
      </w:r>
      <w:r w:rsidR="00DC2B59" w:rsidRPr="00FA7611">
        <w:rPr>
          <w:rFonts w:ascii="Times New Roman" w:eastAsia="Times New Roman" w:hAnsi="Times New Roman" w:cs="Times New Roman"/>
          <w:sz w:val="23"/>
          <w:szCs w:val="23"/>
        </w:rPr>
        <w:t xml:space="preserve">.2.3. По вопросам, указанным в пунктах 4 - 6, 21 и 22 статьи </w:t>
      </w:r>
      <w:r w:rsidR="00014D59" w:rsidRPr="00FA7611">
        <w:rPr>
          <w:rFonts w:ascii="Times New Roman" w:eastAsia="Times New Roman" w:hAnsi="Times New Roman" w:cs="Times New Roman"/>
          <w:sz w:val="23"/>
          <w:szCs w:val="23"/>
        </w:rPr>
        <w:t>3</w:t>
      </w:r>
      <w:r w:rsidR="00DC2B59" w:rsidRPr="00FA7611">
        <w:rPr>
          <w:rFonts w:ascii="Times New Roman" w:eastAsia="Times New Roman" w:hAnsi="Times New Roman" w:cs="Times New Roman"/>
          <w:sz w:val="23"/>
          <w:szCs w:val="23"/>
        </w:rPr>
        <w:t>.2.1</w:t>
      </w:r>
      <w:r w:rsidR="00014D59" w:rsidRPr="00FA7611">
        <w:rPr>
          <w:rFonts w:ascii="Times New Roman" w:eastAsia="Times New Roman" w:hAnsi="Times New Roman" w:cs="Times New Roman"/>
          <w:sz w:val="23"/>
          <w:szCs w:val="23"/>
        </w:rPr>
        <w:t>.</w:t>
      </w:r>
      <w:r w:rsidR="00DC2B59" w:rsidRPr="00FA7611">
        <w:rPr>
          <w:rFonts w:ascii="Times New Roman" w:eastAsia="Times New Roman" w:hAnsi="Times New Roman" w:cs="Times New Roman"/>
          <w:sz w:val="23"/>
          <w:szCs w:val="23"/>
        </w:rPr>
        <w:t xml:space="preserve"> настоящего Устава, решения общего собрания членов Товарищества принимаются с учетом результатов голосования граждан (правообладателей, собственников земельных участков, расположенных в границах территории Товарищества) не являющихся членами Товарищества, в порядке, установленном </w:t>
      </w:r>
      <w:r w:rsidR="009347B1" w:rsidRPr="00FA7611">
        <w:rPr>
          <w:rFonts w:ascii="Times New Roman" w:eastAsia="Times New Roman" w:hAnsi="Times New Roman" w:cs="Times New Roman"/>
          <w:sz w:val="23"/>
          <w:szCs w:val="23"/>
        </w:rPr>
        <w:t xml:space="preserve">Федеральным </w:t>
      </w:r>
      <w:r w:rsidR="00DC2B59" w:rsidRPr="00FA7611">
        <w:rPr>
          <w:rFonts w:ascii="Times New Roman" w:eastAsia="Times New Roman" w:hAnsi="Times New Roman" w:cs="Times New Roman"/>
          <w:sz w:val="23"/>
          <w:szCs w:val="23"/>
        </w:rPr>
        <w:t>Законом № 217</w:t>
      </w:r>
      <w:r w:rsidR="009347B1" w:rsidRPr="00FA7611">
        <w:rPr>
          <w:rFonts w:ascii="Times New Roman" w:eastAsia="Times New Roman" w:hAnsi="Times New Roman" w:cs="Times New Roman"/>
          <w:sz w:val="23"/>
          <w:szCs w:val="23"/>
        </w:rPr>
        <w:t>-ФЗ</w:t>
      </w:r>
      <w:r w:rsidR="00DC2B59" w:rsidRPr="00FA7611">
        <w:rPr>
          <w:rFonts w:ascii="Times New Roman" w:eastAsia="Times New Roman" w:hAnsi="Times New Roman" w:cs="Times New Roman"/>
          <w:sz w:val="23"/>
          <w:szCs w:val="23"/>
        </w:rPr>
        <w:t>.</w:t>
      </w:r>
    </w:p>
    <w:p w:rsidR="00E304E6" w:rsidRPr="00FA7611" w:rsidRDefault="00E304E6" w:rsidP="00DC2B59">
      <w:pPr>
        <w:pStyle w:val="20"/>
        <w:shd w:val="clear" w:color="auto" w:fill="auto"/>
        <w:spacing w:after="0" w:line="240" w:lineRule="auto"/>
        <w:ind w:firstLine="720"/>
        <w:rPr>
          <w:rFonts w:ascii="Times New Roman" w:eastAsia="Times New Roman" w:hAnsi="Times New Roman" w:cs="Times New Roman"/>
          <w:sz w:val="23"/>
          <w:szCs w:val="23"/>
        </w:rPr>
      </w:pPr>
    </w:p>
    <w:p w:rsidR="00DC2B59" w:rsidRPr="00FA7611" w:rsidRDefault="00AE7EF0" w:rsidP="00DC2B59">
      <w:pPr>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3</w:t>
      </w:r>
      <w:r w:rsidR="00DC2B59" w:rsidRPr="00FA7611">
        <w:rPr>
          <w:rFonts w:ascii="Times New Roman" w:hAnsi="Times New Roman" w:cs="Times New Roman"/>
          <w:sz w:val="23"/>
          <w:szCs w:val="23"/>
        </w:rPr>
        <w:t xml:space="preserve">.2.4. По иным вопросам, указанным в статьи </w:t>
      </w:r>
      <w:r w:rsidR="00014D59" w:rsidRPr="00FA7611">
        <w:rPr>
          <w:rFonts w:ascii="Times New Roman" w:hAnsi="Times New Roman" w:cs="Times New Roman"/>
          <w:sz w:val="23"/>
          <w:szCs w:val="23"/>
        </w:rPr>
        <w:t>3</w:t>
      </w:r>
      <w:r w:rsidR="00DC2B59" w:rsidRPr="00FA7611">
        <w:rPr>
          <w:rFonts w:ascii="Times New Roman" w:hAnsi="Times New Roman" w:cs="Times New Roman"/>
          <w:sz w:val="23"/>
          <w:szCs w:val="23"/>
        </w:rPr>
        <w:t>.2.1</w:t>
      </w:r>
      <w:r w:rsidR="00014D59" w:rsidRPr="00FA7611">
        <w:rPr>
          <w:rFonts w:ascii="Times New Roman" w:hAnsi="Times New Roman" w:cs="Times New Roman"/>
          <w:sz w:val="23"/>
          <w:szCs w:val="23"/>
        </w:rPr>
        <w:t>.</w:t>
      </w:r>
      <w:r w:rsidR="00DC2B59" w:rsidRPr="00FA7611">
        <w:rPr>
          <w:rFonts w:ascii="Times New Roman" w:hAnsi="Times New Roman" w:cs="Times New Roman"/>
          <w:sz w:val="23"/>
          <w:szCs w:val="23"/>
        </w:rPr>
        <w:t xml:space="preserve"> настоящего Устава,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E304E6" w:rsidRPr="00FA7611" w:rsidRDefault="00E304E6" w:rsidP="00DC2B59">
      <w:pPr>
        <w:spacing w:after="0" w:line="240" w:lineRule="auto"/>
        <w:ind w:firstLine="720"/>
        <w:jc w:val="both"/>
        <w:rPr>
          <w:rFonts w:ascii="Times New Roman" w:hAnsi="Times New Roman" w:cs="Times New Roman"/>
          <w:sz w:val="23"/>
          <w:szCs w:val="23"/>
        </w:rPr>
      </w:pPr>
    </w:p>
    <w:p w:rsidR="00DC2B59" w:rsidRPr="00FA7611" w:rsidRDefault="00AE7EF0" w:rsidP="00DC2B59">
      <w:pPr>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3</w:t>
      </w:r>
      <w:r w:rsidR="00DC2B59" w:rsidRPr="00FA7611">
        <w:rPr>
          <w:rFonts w:ascii="Times New Roman" w:hAnsi="Times New Roman" w:cs="Times New Roman"/>
          <w:sz w:val="23"/>
          <w:szCs w:val="23"/>
        </w:rPr>
        <w:t>.2.5. Общее собрание членов Товарищества может быть очередным или внеочередным.</w:t>
      </w:r>
    </w:p>
    <w:p w:rsidR="00E304E6" w:rsidRPr="00FA7611" w:rsidRDefault="00E304E6" w:rsidP="00DC2B59">
      <w:pPr>
        <w:spacing w:after="0" w:line="240" w:lineRule="auto"/>
        <w:ind w:firstLine="720"/>
        <w:jc w:val="both"/>
        <w:rPr>
          <w:rFonts w:ascii="Times New Roman" w:hAnsi="Times New Roman" w:cs="Times New Roman"/>
          <w:sz w:val="23"/>
          <w:szCs w:val="23"/>
        </w:rPr>
      </w:pPr>
    </w:p>
    <w:p w:rsidR="00DC2B59" w:rsidRPr="00FA7611" w:rsidRDefault="00AE7EF0" w:rsidP="00DC2B59">
      <w:pPr>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3</w:t>
      </w:r>
      <w:r w:rsidR="00DC2B59" w:rsidRPr="00FA7611">
        <w:rPr>
          <w:rFonts w:ascii="Times New Roman" w:hAnsi="Times New Roman" w:cs="Times New Roman"/>
          <w:sz w:val="23"/>
          <w:szCs w:val="23"/>
        </w:rPr>
        <w:t>.2.6. Очередное общее собрание членов Товарищества созывается правлением Товарищества по мере необходимости, но не реже чем один раз в год.</w:t>
      </w:r>
    </w:p>
    <w:p w:rsidR="00E304E6" w:rsidRPr="00FA7611" w:rsidRDefault="00E304E6" w:rsidP="00DC2B59">
      <w:pPr>
        <w:spacing w:after="0" w:line="240" w:lineRule="auto"/>
        <w:ind w:firstLine="720"/>
        <w:jc w:val="both"/>
        <w:rPr>
          <w:rFonts w:ascii="Times New Roman" w:hAnsi="Times New Roman" w:cs="Times New Roman"/>
          <w:sz w:val="23"/>
          <w:szCs w:val="23"/>
        </w:rPr>
      </w:pPr>
    </w:p>
    <w:p w:rsidR="00DC2B59" w:rsidRPr="00FA7611" w:rsidRDefault="00AE7EF0" w:rsidP="00DC2B59">
      <w:pPr>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3</w:t>
      </w:r>
      <w:r w:rsidR="00DC2B59" w:rsidRPr="00FA7611">
        <w:rPr>
          <w:rFonts w:ascii="Times New Roman" w:hAnsi="Times New Roman" w:cs="Times New Roman"/>
          <w:sz w:val="23"/>
          <w:szCs w:val="23"/>
        </w:rPr>
        <w:t>.2.7. Внеочередное общее собрание членов Товарищества должно проводиться по требованию:</w:t>
      </w:r>
    </w:p>
    <w:p w:rsidR="00DC2B59" w:rsidRPr="00FA7611" w:rsidRDefault="00DC2B59" w:rsidP="00DC2B59">
      <w:pPr>
        <w:spacing w:after="0" w:line="240" w:lineRule="auto"/>
        <w:rPr>
          <w:rFonts w:ascii="Times New Roman" w:hAnsi="Times New Roman" w:cs="Times New Roman"/>
          <w:sz w:val="23"/>
          <w:szCs w:val="23"/>
        </w:rPr>
      </w:pPr>
      <w:r w:rsidRPr="00FA7611">
        <w:rPr>
          <w:rFonts w:ascii="Times New Roman" w:hAnsi="Times New Roman" w:cs="Times New Roman"/>
          <w:sz w:val="23"/>
          <w:szCs w:val="23"/>
        </w:rPr>
        <w:t xml:space="preserve">1) </w:t>
      </w:r>
      <w:r w:rsidR="00094BE5" w:rsidRPr="00FA7611">
        <w:rPr>
          <w:rFonts w:ascii="Times New Roman" w:hAnsi="Times New Roman" w:cs="Times New Roman"/>
          <w:sz w:val="23"/>
          <w:szCs w:val="23"/>
        </w:rPr>
        <w:t>П</w:t>
      </w:r>
      <w:r w:rsidRPr="00FA7611">
        <w:rPr>
          <w:rFonts w:ascii="Times New Roman" w:hAnsi="Times New Roman" w:cs="Times New Roman"/>
          <w:sz w:val="23"/>
          <w:szCs w:val="23"/>
        </w:rPr>
        <w:t>равления Товарищества;</w:t>
      </w:r>
    </w:p>
    <w:p w:rsidR="00DC2B59" w:rsidRPr="00FA7611" w:rsidRDefault="00DC2B59" w:rsidP="00DC2B59">
      <w:pPr>
        <w:spacing w:after="0" w:line="240" w:lineRule="auto"/>
        <w:rPr>
          <w:rFonts w:ascii="Times New Roman" w:hAnsi="Times New Roman" w:cs="Times New Roman"/>
          <w:sz w:val="23"/>
          <w:szCs w:val="23"/>
        </w:rPr>
      </w:pPr>
      <w:r w:rsidRPr="00FA7611">
        <w:rPr>
          <w:rFonts w:ascii="Times New Roman" w:hAnsi="Times New Roman" w:cs="Times New Roman"/>
          <w:sz w:val="23"/>
          <w:szCs w:val="23"/>
        </w:rPr>
        <w:t>2) ревизионной комиссии (ревизора);</w:t>
      </w:r>
    </w:p>
    <w:p w:rsidR="00DC2B59" w:rsidRPr="00FA7611" w:rsidRDefault="00DC2B59" w:rsidP="00DC2B59">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3) членов Товарищества в количестве более чем одна пятая членов Товарищества.</w:t>
      </w:r>
    </w:p>
    <w:p w:rsidR="00E304E6" w:rsidRPr="00FA7611" w:rsidRDefault="00E304E6" w:rsidP="00DC2B59">
      <w:pPr>
        <w:spacing w:after="0" w:line="240" w:lineRule="auto"/>
        <w:jc w:val="both"/>
        <w:rPr>
          <w:rFonts w:ascii="Times New Roman" w:hAnsi="Times New Roman" w:cs="Times New Roman"/>
          <w:sz w:val="23"/>
          <w:szCs w:val="23"/>
        </w:rPr>
      </w:pPr>
    </w:p>
    <w:p w:rsidR="00DC2B59" w:rsidRPr="00FA7611" w:rsidRDefault="00AE7EF0" w:rsidP="00DC2B59">
      <w:pPr>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3</w:t>
      </w:r>
      <w:r w:rsidR="00DC2B59" w:rsidRPr="00FA7611">
        <w:rPr>
          <w:rFonts w:ascii="Times New Roman" w:hAnsi="Times New Roman" w:cs="Times New Roman"/>
          <w:sz w:val="23"/>
          <w:szCs w:val="23"/>
        </w:rPr>
        <w:t>.2.8.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Товарищества.</w:t>
      </w:r>
    </w:p>
    <w:p w:rsidR="00E304E6" w:rsidRPr="00FA7611" w:rsidRDefault="00E304E6" w:rsidP="00DC2B59">
      <w:pPr>
        <w:spacing w:after="0" w:line="240" w:lineRule="auto"/>
        <w:ind w:firstLine="720"/>
        <w:jc w:val="both"/>
        <w:rPr>
          <w:rFonts w:ascii="Times New Roman" w:hAnsi="Times New Roman" w:cs="Times New Roman"/>
          <w:sz w:val="23"/>
          <w:szCs w:val="23"/>
        </w:rPr>
      </w:pPr>
    </w:p>
    <w:p w:rsidR="009347B1" w:rsidRPr="002B2B8D" w:rsidRDefault="00AE7EF0" w:rsidP="002B2B8D">
      <w:pPr>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3</w:t>
      </w:r>
      <w:r w:rsidR="00DC2B59" w:rsidRPr="00FA7611">
        <w:rPr>
          <w:rFonts w:ascii="Times New Roman" w:hAnsi="Times New Roman" w:cs="Times New Roman"/>
          <w:sz w:val="23"/>
          <w:szCs w:val="23"/>
        </w:rPr>
        <w:t xml:space="preserve">.2.9. В случаях, предусмотренных пунктами 2, 3 части статьи </w:t>
      </w:r>
      <w:r w:rsidR="009347B1" w:rsidRPr="00FA7611">
        <w:rPr>
          <w:rFonts w:ascii="Times New Roman" w:hAnsi="Times New Roman" w:cs="Times New Roman"/>
          <w:sz w:val="23"/>
          <w:szCs w:val="23"/>
        </w:rPr>
        <w:t>3</w:t>
      </w:r>
      <w:r w:rsidR="00DC2B59" w:rsidRPr="00FA7611">
        <w:rPr>
          <w:rFonts w:ascii="Times New Roman" w:hAnsi="Times New Roman" w:cs="Times New Roman"/>
          <w:sz w:val="23"/>
          <w:szCs w:val="23"/>
        </w:rPr>
        <w:t>.2.7 настоящего Устава,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w:t>
      </w:r>
      <w:r w:rsidR="002B2B8D">
        <w:rPr>
          <w:rFonts w:ascii="Times New Roman" w:hAnsi="Times New Roman" w:cs="Times New Roman"/>
          <w:sz w:val="23"/>
          <w:szCs w:val="23"/>
        </w:rPr>
        <w:t xml:space="preserve"> месту нахождения Товарищества.</w:t>
      </w:r>
    </w:p>
    <w:p w:rsidR="009347B1" w:rsidRPr="00FA7611" w:rsidRDefault="009347B1" w:rsidP="00DC2B59">
      <w:pPr>
        <w:spacing w:after="0" w:line="240" w:lineRule="auto"/>
        <w:ind w:firstLine="720"/>
        <w:jc w:val="both"/>
        <w:rPr>
          <w:rFonts w:ascii="Times New Roman" w:hAnsi="Times New Roman" w:cs="Times New Roman"/>
          <w:sz w:val="23"/>
          <w:szCs w:val="23"/>
        </w:rPr>
      </w:pPr>
    </w:p>
    <w:p w:rsidR="00DC2B59" w:rsidRPr="00FA7611" w:rsidRDefault="00AE7EF0" w:rsidP="00DC2B59">
      <w:pPr>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3</w:t>
      </w:r>
      <w:r w:rsidR="00DC2B59" w:rsidRPr="00FA7611">
        <w:rPr>
          <w:rFonts w:ascii="Times New Roman" w:hAnsi="Times New Roman" w:cs="Times New Roman"/>
          <w:sz w:val="23"/>
          <w:szCs w:val="23"/>
        </w:rPr>
        <w:t>.2.10.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AC75A5" w:rsidRPr="00FA7611" w:rsidRDefault="00AC75A5" w:rsidP="00DC2B59">
      <w:pPr>
        <w:spacing w:after="0" w:line="240" w:lineRule="auto"/>
        <w:ind w:firstLine="720"/>
        <w:jc w:val="both"/>
        <w:rPr>
          <w:rFonts w:ascii="Times New Roman" w:hAnsi="Times New Roman" w:cs="Times New Roman"/>
          <w:sz w:val="23"/>
          <w:szCs w:val="23"/>
        </w:rPr>
      </w:pPr>
    </w:p>
    <w:p w:rsidR="00DC2B59" w:rsidRPr="00FA7611" w:rsidRDefault="00AE7EF0" w:rsidP="00DC2B59">
      <w:pPr>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3</w:t>
      </w:r>
      <w:r w:rsidR="00DC2B59" w:rsidRPr="00FA7611">
        <w:rPr>
          <w:rFonts w:ascii="Times New Roman" w:hAnsi="Times New Roman" w:cs="Times New Roman"/>
          <w:sz w:val="23"/>
          <w:szCs w:val="23"/>
        </w:rPr>
        <w:t>.2.11. Правление Товарищества не позднее тридцати дней со дня получения требования, указанного в статье</w:t>
      </w:r>
      <w:r w:rsidR="00C71391" w:rsidRPr="00FA7611">
        <w:rPr>
          <w:rFonts w:ascii="Times New Roman" w:hAnsi="Times New Roman" w:cs="Times New Roman"/>
          <w:sz w:val="23"/>
          <w:szCs w:val="23"/>
        </w:rPr>
        <w:t xml:space="preserve"> 3</w:t>
      </w:r>
      <w:r w:rsidR="00DC2B59" w:rsidRPr="00FA7611">
        <w:rPr>
          <w:rFonts w:ascii="Times New Roman" w:hAnsi="Times New Roman" w:cs="Times New Roman"/>
          <w:sz w:val="23"/>
          <w:szCs w:val="23"/>
        </w:rPr>
        <w:t>.2.9. настоящего Устава, обязано обеспечить проведение внеочередного общего собрания членов Товарищества. В случае нарушения правлением Товарищества срока и порядка проведения внеочередного общего собрания членов Товарищества, установленного настоящей статьи,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в порядке</w:t>
      </w:r>
      <w:r w:rsidR="00C71391" w:rsidRPr="00FA7611">
        <w:rPr>
          <w:rFonts w:ascii="Times New Roman" w:hAnsi="Times New Roman" w:cs="Times New Roman"/>
          <w:sz w:val="23"/>
          <w:szCs w:val="23"/>
        </w:rPr>
        <w:t>,</w:t>
      </w:r>
      <w:r w:rsidR="00DC2B59" w:rsidRPr="00FA7611">
        <w:rPr>
          <w:rFonts w:ascii="Times New Roman" w:hAnsi="Times New Roman" w:cs="Times New Roman"/>
          <w:sz w:val="23"/>
          <w:szCs w:val="23"/>
        </w:rPr>
        <w:t xml:space="preserve"> установленн</w:t>
      </w:r>
      <w:r w:rsidR="00C71391" w:rsidRPr="00FA7611">
        <w:rPr>
          <w:rFonts w:ascii="Times New Roman" w:hAnsi="Times New Roman" w:cs="Times New Roman"/>
          <w:sz w:val="23"/>
          <w:szCs w:val="23"/>
        </w:rPr>
        <w:t>о</w:t>
      </w:r>
      <w:r w:rsidR="00DC2B59" w:rsidRPr="00FA7611">
        <w:rPr>
          <w:rFonts w:ascii="Times New Roman" w:hAnsi="Times New Roman" w:cs="Times New Roman"/>
          <w:sz w:val="23"/>
          <w:szCs w:val="23"/>
        </w:rPr>
        <w:t xml:space="preserve">м </w:t>
      </w:r>
      <w:r w:rsidR="00C71391" w:rsidRPr="00FA7611">
        <w:rPr>
          <w:rFonts w:ascii="Times New Roman" w:hAnsi="Times New Roman" w:cs="Times New Roman"/>
          <w:sz w:val="23"/>
          <w:szCs w:val="23"/>
        </w:rPr>
        <w:t>Федеральным Законом №</w:t>
      </w:r>
      <w:r w:rsidR="00DC2B59" w:rsidRPr="00FA7611">
        <w:rPr>
          <w:rFonts w:ascii="Times New Roman" w:hAnsi="Times New Roman" w:cs="Times New Roman"/>
          <w:sz w:val="23"/>
          <w:szCs w:val="23"/>
        </w:rPr>
        <w:t xml:space="preserve"> 217-ФЗ.</w:t>
      </w:r>
      <w:r w:rsidR="00C71391" w:rsidRPr="00FA7611">
        <w:rPr>
          <w:rFonts w:ascii="Times New Roman" w:hAnsi="Times New Roman" w:cs="Times New Roman"/>
          <w:sz w:val="23"/>
          <w:szCs w:val="23"/>
        </w:rPr>
        <w:t xml:space="preserve"> </w:t>
      </w:r>
    </w:p>
    <w:p w:rsidR="00C71391" w:rsidRPr="00FA7611" w:rsidRDefault="00C71391" w:rsidP="00DC2B59">
      <w:pPr>
        <w:spacing w:after="0" w:line="240" w:lineRule="auto"/>
        <w:ind w:firstLine="720"/>
        <w:jc w:val="both"/>
        <w:rPr>
          <w:rFonts w:ascii="Times New Roman" w:hAnsi="Times New Roman" w:cs="Times New Roman"/>
          <w:b/>
          <w:i/>
          <w:sz w:val="23"/>
          <w:szCs w:val="23"/>
        </w:rPr>
      </w:pPr>
    </w:p>
    <w:p w:rsidR="002A0AB0" w:rsidRPr="00FA7611" w:rsidRDefault="002A0AB0" w:rsidP="00DC2B59">
      <w:pPr>
        <w:spacing w:after="0" w:line="240" w:lineRule="auto"/>
        <w:ind w:firstLine="720"/>
        <w:jc w:val="both"/>
        <w:rPr>
          <w:rFonts w:ascii="Times New Roman" w:hAnsi="Times New Roman" w:cs="Times New Roman"/>
          <w:b/>
          <w:i/>
          <w:sz w:val="23"/>
          <w:szCs w:val="23"/>
        </w:rPr>
      </w:pPr>
    </w:p>
    <w:p w:rsidR="00DC2B59" w:rsidRPr="00FA7611" w:rsidRDefault="00AE7EF0" w:rsidP="00DC2B59">
      <w:pPr>
        <w:spacing w:after="0" w:line="240" w:lineRule="auto"/>
        <w:ind w:firstLine="720"/>
        <w:jc w:val="both"/>
        <w:rPr>
          <w:rFonts w:ascii="Times New Roman" w:hAnsi="Times New Roman" w:cs="Times New Roman"/>
          <w:color w:val="000000"/>
          <w:spacing w:val="3"/>
          <w:sz w:val="23"/>
          <w:szCs w:val="23"/>
        </w:rPr>
      </w:pPr>
      <w:r w:rsidRPr="00FA7611">
        <w:rPr>
          <w:rFonts w:ascii="Times New Roman" w:hAnsi="Times New Roman" w:cs="Times New Roman"/>
          <w:color w:val="000000"/>
          <w:spacing w:val="3"/>
          <w:sz w:val="23"/>
          <w:szCs w:val="23"/>
        </w:rPr>
        <w:lastRenderedPageBreak/>
        <w:t>3</w:t>
      </w:r>
      <w:r w:rsidR="00DC2B59" w:rsidRPr="00FA7611">
        <w:rPr>
          <w:rFonts w:ascii="Times New Roman" w:hAnsi="Times New Roman" w:cs="Times New Roman"/>
          <w:color w:val="000000"/>
          <w:spacing w:val="3"/>
          <w:sz w:val="23"/>
          <w:szCs w:val="23"/>
        </w:rPr>
        <w:t xml:space="preserve">.2.12. Уведомление о проведении общего собрания членов Товарищества </w:t>
      </w:r>
      <w:r w:rsidR="00425003">
        <w:rPr>
          <w:rFonts w:ascii="Times New Roman" w:hAnsi="Times New Roman" w:cs="Times New Roman"/>
          <w:color w:val="000000"/>
          <w:spacing w:val="3"/>
          <w:sz w:val="23"/>
          <w:szCs w:val="23"/>
          <w:highlight w:val="green"/>
        </w:rPr>
        <w:t xml:space="preserve">не менее чем за </w:t>
      </w:r>
      <w:r w:rsidR="00425003">
        <w:rPr>
          <w:rFonts w:ascii="Times New Roman" w:hAnsi="Times New Roman" w:cs="Times New Roman"/>
          <w:color w:val="000000"/>
          <w:spacing w:val="3"/>
          <w:sz w:val="23"/>
          <w:szCs w:val="23"/>
        </w:rPr>
        <w:t xml:space="preserve">30 календарных дней </w:t>
      </w:r>
      <w:r w:rsidR="00DC2B59" w:rsidRPr="00FA7611">
        <w:rPr>
          <w:rFonts w:ascii="Times New Roman" w:hAnsi="Times New Roman" w:cs="Times New Roman"/>
          <w:color w:val="000000"/>
          <w:spacing w:val="3"/>
          <w:sz w:val="23"/>
          <w:szCs w:val="23"/>
        </w:rPr>
        <w:t>до дня его проведения:</w:t>
      </w:r>
    </w:p>
    <w:p w:rsidR="00DC2B59" w:rsidRPr="00FA7611" w:rsidRDefault="00DC2B59" w:rsidP="00DC2B59">
      <w:pPr>
        <w:spacing w:after="0" w:line="240" w:lineRule="auto"/>
        <w:jc w:val="both"/>
        <w:rPr>
          <w:rFonts w:ascii="Times New Roman" w:hAnsi="Times New Roman" w:cs="Times New Roman"/>
          <w:color w:val="000000"/>
          <w:spacing w:val="3"/>
          <w:sz w:val="23"/>
          <w:szCs w:val="23"/>
        </w:rPr>
      </w:pPr>
      <w:r w:rsidRPr="00FA7611">
        <w:rPr>
          <w:rFonts w:ascii="Times New Roman" w:hAnsi="Times New Roman" w:cs="Times New Roman"/>
          <w:color w:val="000000"/>
          <w:spacing w:val="3"/>
          <w:sz w:val="23"/>
          <w:szCs w:val="23"/>
        </w:rPr>
        <w:t>1) направляется по</w:t>
      </w:r>
      <w:r w:rsidR="00475002">
        <w:rPr>
          <w:rFonts w:ascii="Times New Roman" w:hAnsi="Times New Roman" w:cs="Times New Roman"/>
          <w:color w:val="000000"/>
          <w:spacing w:val="3"/>
          <w:sz w:val="23"/>
          <w:szCs w:val="23"/>
        </w:rPr>
        <w:t xml:space="preserve"> электронным </w:t>
      </w:r>
      <w:r w:rsidRPr="00FA7611">
        <w:rPr>
          <w:rFonts w:ascii="Times New Roman" w:hAnsi="Times New Roman" w:cs="Times New Roman"/>
          <w:color w:val="000000"/>
          <w:spacing w:val="3"/>
          <w:sz w:val="23"/>
          <w:szCs w:val="23"/>
        </w:rPr>
        <w:t>адресам, указанным в реестре членов Товарищест</w:t>
      </w:r>
      <w:r w:rsidR="00475002">
        <w:rPr>
          <w:rFonts w:ascii="Times New Roman" w:hAnsi="Times New Roman" w:cs="Times New Roman"/>
          <w:color w:val="000000"/>
          <w:spacing w:val="3"/>
          <w:sz w:val="23"/>
          <w:szCs w:val="23"/>
        </w:rPr>
        <w:t>ва;</w:t>
      </w:r>
    </w:p>
    <w:p w:rsidR="007E249D" w:rsidRPr="00FA7611" w:rsidRDefault="00DC2B59" w:rsidP="00DC2B59">
      <w:pPr>
        <w:spacing w:after="0" w:line="240" w:lineRule="auto"/>
        <w:jc w:val="both"/>
        <w:rPr>
          <w:rFonts w:ascii="Times New Roman" w:hAnsi="Times New Roman" w:cs="Times New Roman"/>
          <w:sz w:val="23"/>
          <w:szCs w:val="23"/>
        </w:rPr>
      </w:pPr>
      <w:r w:rsidRPr="00FA7611">
        <w:rPr>
          <w:rFonts w:ascii="Times New Roman" w:hAnsi="Times New Roman" w:cs="Times New Roman"/>
          <w:color w:val="000000"/>
          <w:spacing w:val="3"/>
          <w:sz w:val="23"/>
          <w:szCs w:val="23"/>
        </w:rPr>
        <w:t>2) размещается на сайте Товарищества</w:t>
      </w:r>
      <w:r w:rsidR="007E249D" w:rsidRPr="00FA7611">
        <w:rPr>
          <w:rFonts w:ascii="Times New Roman" w:hAnsi="Times New Roman" w:cs="Times New Roman"/>
          <w:sz w:val="23"/>
          <w:szCs w:val="23"/>
        </w:rPr>
        <w:t>;</w:t>
      </w:r>
    </w:p>
    <w:p w:rsidR="002A0AB0" w:rsidRPr="00FA7611" w:rsidRDefault="00DC2B59" w:rsidP="00DC2B59">
      <w:pPr>
        <w:spacing w:after="0" w:line="240" w:lineRule="auto"/>
        <w:jc w:val="both"/>
        <w:rPr>
          <w:rFonts w:ascii="Times New Roman" w:hAnsi="Times New Roman" w:cs="Times New Roman"/>
          <w:color w:val="000000"/>
          <w:spacing w:val="3"/>
          <w:sz w:val="23"/>
          <w:szCs w:val="23"/>
        </w:rPr>
      </w:pPr>
      <w:r w:rsidRPr="00FA7611">
        <w:rPr>
          <w:rFonts w:ascii="Times New Roman" w:hAnsi="Times New Roman" w:cs="Times New Roman"/>
          <w:color w:val="000000"/>
          <w:spacing w:val="3"/>
          <w:sz w:val="23"/>
          <w:szCs w:val="23"/>
        </w:rPr>
        <w:t xml:space="preserve">3) размещается на информационном щите, расположенном в границах </w:t>
      </w:r>
      <w:r w:rsidR="002A0AB0" w:rsidRPr="00FA7611">
        <w:rPr>
          <w:rFonts w:ascii="Times New Roman" w:hAnsi="Times New Roman" w:cs="Times New Roman"/>
          <w:color w:val="000000"/>
          <w:spacing w:val="3"/>
          <w:sz w:val="23"/>
          <w:szCs w:val="23"/>
        </w:rPr>
        <w:t>территории Товарищества.</w:t>
      </w:r>
    </w:p>
    <w:p w:rsidR="002A0AB0" w:rsidRPr="00FA7611" w:rsidRDefault="00AE7EF0" w:rsidP="00DC2B59">
      <w:pPr>
        <w:spacing w:after="0" w:line="240" w:lineRule="auto"/>
        <w:jc w:val="both"/>
        <w:rPr>
          <w:rFonts w:ascii="Times New Roman" w:hAnsi="Times New Roman" w:cs="Times New Roman"/>
          <w:color w:val="000000"/>
          <w:spacing w:val="3"/>
          <w:sz w:val="23"/>
          <w:szCs w:val="23"/>
        </w:rPr>
      </w:pPr>
      <w:r w:rsidRPr="00FA7611">
        <w:rPr>
          <w:rFonts w:ascii="Times New Roman" w:hAnsi="Times New Roman" w:cs="Times New Roman"/>
          <w:color w:val="000000"/>
          <w:spacing w:val="3"/>
          <w:sz w:val="23"/>
          <w:szCs w:val="23"/>
        </w:rPr>
        <w:t xml:space="preserve">         3</w:t>
      </w:r>
      <w:r w:rsidR="00DC2B59" w:rsidRPr="00FA7611">
        <w:rPr>
          <w:rFonts w:ascii="Times New Roman" w:hAnsi="Times New Roman" w:cs="Times New Roman"/>
          <w:color w:val="000000"/>
          <w:spacing w:val="3"/>
          <w:sz w:val="23"/>
          <w:szCs w:val="23"/>
        </w:rPr>
        <w:t>.2.13. Правление Товарищества обязано обеспечить возможность ознакомления на сайте Товарищества</w:t>
      </w:r>
      <w:r w:rsidR="004A5A85" w:rsidRPr="00FA7611">
        <w:rPr>
          <w:rFonts w:ascii="Times New Roman" w:hAnsi="Times New Roman" w:cs="Times New Roman"/>
          <w:sz w:val="23"/>
          <w:szCs w:val="23"/>
        </w:rPr>
        <w:t xml:space="preserve"> </w:t>
      </w:r>
      <w:r w:rsidR="00DC2B59" w:rsidRPr="00FA7611">
        <w:rPr>
          <w:rFonts w:ascii="Times New Roman" w:hAnsi="Times New Roman" w:cs="Times New Roman"/>
          <w:color w:val="000000"/>
          <w:spacing w:val="3"/>
          <w:sz w:val="23"/>
          <w:szCs w:val="23"/>
        </w:rPr>
        <w:t xml:space="preserve">с проектами документов и иными материалами, планируемыми к рассмотрению на общем собрании членов Товарищества, не менее чем за  </w:t>
      </w:r>
      <w:r w:rsidR="00AA6244">
        <w:rPr>
          <w:rFonts w:ascii="Times New Roman" w:hAnsi="Times New Roman" w:cs="Times New Roman"/>
          <w:b/>
          <w:i/>
          <w:color w:val="000000"/>
          <w:spacing w:val="3"/>
          <w:sz w:val="23"/>
          <w:szCs w:val="23"/>
        </w:rPr>
        <w:t xml:space="preserve">четырнадцать </w:t>
      </w:r>
      <w:r w:rsidR="00DC2B59" w:rsidRPr="00FA7611">
        <w:rPr>
          <w:rFonts w:ascii="Times New Roman" w:hAnsi="Times New Roman" w:cs="Times New Roman"/>
          <w:color w:val="000000"/>
          <w:spacing w:val="3"/>
          <w:sz w:val="23"/>
          <w:szCs w:val="23"/>
        </w:rPr>
        <w:t>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w:t>
      </w:r>
      <w:r w:rsidR="002A0AB0" w:rsidRPr="00FA7611">
        <w:rPr>
          <w:rFonts w:ascii="Times New Roman" w:hAnsi="Times New Roman" w:cs="Times New Roman"/>
          <w:color w:val="000000"/>
          <w:spacing w:val="3"/>
          <w:sz w:val="23"/>
          <w:szCs w:val="23"/>
        </w:rPr>
        <w:t xml:space="preserve"> Размещение проектов документов на сайте Товарищества является надлежащим и достаточным способом информирования всех заинтересованных лиц.</w:t>
      </w:r>
    </w:p>
    <w:p w:rsidR="00D93539" w:rsidRPr="00FA7611" w:rsidRDefault="002A0AB0" w:rsidP="00DC2B59">
      <w:pPr>
        <w:spacing w:after="0" w:line="240" w:lineRule="auto"/>
        <w:jc w:val="both"/>
        <w:rPr>
          <w:rFonts w:ascii="Times New Roman" w:hAnsi="Times New Roman" w:cs="Times New Roman"/>
          <w:color w:val="000000"/>
          <w:spacing w:val="3"/>
          <w:sz w:val="23"/>
          <w:szCs w:val="23"/>
        </w:rPr>
      </w:pPr>
      <w:r w:rsidRPr="00FA7611">
        <w:rPr>
          <w:rFonts w:ascii="Times New Roman" w:hAnsi="Times New Roman" w:cs="Times New Roman"/>
          <w:color w:val="000000"/>
          <w:spacing w:val="3"/>
          <w:sz w:val="23"/>
          <w:szCs w:val="23"/>
        </w:rPr>
        <w:tab/>
        <w:t xml:space="preserve">В случае нарушения срока информирования, предусмотренного настоящим пунктом устава – рассмотрение </w:t>
      </w:r>
      <w:r w:rsidR="00D93539" w:rsidRPr="00FA7611">
        <w:rPr>
          <w:rFonts w:ascii="Times New Roman" w:hAnsi="Times New Roman" w:cs="Times New Roman"/>
          <w:color w:val="000000"/>
          <w:spacing w:val="3"/>
          <w:sz w:val="23"/>
          <w:szCs w:val="23"/>
        </w:rPr>
        <w:t>проектов</w:t>
      </w:r>
      <w:r w:rsidRPr="00FA7611">
        <w:rPr>
          <w:rFonts w:ascii="Times New Roman" w:hAnsi="Times New Roman" w:cs="Times New Roman"/>
          <w:color w:val="000000"/>
          <w:spacing w:val="3"/>
          <w:sz w:val="23"/>
          <w:szCs w:val="23"/>
        </w:rPr>
        <w:t xml:space="preserve"> документов и иных материалов </w:t>
      </w:r>
      <w:r w:rsidR="00D93539" w:rsidRPr="00FA7611">
        <w:rPr>
          <w:rFonts w:ascii="Times New Roman" w:hAnsi="Times New Roman" w:cs="Times New Roman"/>
          <w:color w:val="000000"/>
          <w:spacing w:val="3"/>
          <w:sz w:val="23"/>
          <w:szCs w:val="23"/>
        </w:rPr>
        <w:t xml:space="preserve">на общем собрании членов Товарищества не допускается. </w:t>
      </w:r>
    </w:p>
    <w:p w:rsidR="00DC2B59" w:rsidRPr="00FA7611" w:rsidRDefault="00D93539" w:rsidP="00DC2B59">
      <w:pPr>
        <w:spacing w:after="0" w:line="240" w:lineRule="auto"/>
        <w:jc w:val="both"/>
        <w:rPr>
          <w:rFonts w:ascii="Times New Roman" w:hAnsi="Times New Roman" w:cs="Times New Roman"/>
          <w:b/>
          <w:color w:val="000000"/>
          <w:spacing w:val="3"/>
          <w:sz w:val="23"/>
          <w:szCs w:val="23"/>
        </w:rPr>
      </w:pPr>
      <w:r w:rsidRPr="00FA7611">
        <w:rPr>
          <w:rFonts w:ascii="Times New Roman" w:hAnsi="Times New Roman" w:cs="Times New Roman"/>
          <w:color w:val="000000"/>
          <w:spacing w:val="3"/>
          <w:sz w:val="23"/>
          <w:szCs w:val="23"/>
        </w:rPr>
        <w:t xml:space="preserve"> </w:t>
      </w:r>
      <w:r w:rsidR="002A0AB0" w:rsidRPr="00FA7611">
        <w:rPr>
          <w:rFonts w:ascii="Times New Roman" w:hAnsi="Times New Roman" w:cs="Times New Roman"/>
          <w:color w:val="000000"/>
          <w:spacing w:val="3"/>
          <w:sz w:val="23"/>
          <w:szCs w:val="23"/>
        </w:rPr>
        <w:t xml:space="preserve"> </w:t>
      </w:r>
      <w:r w:rsidR="00DC2B59" w:rsidRPr="00FA7611">
        <w:rPr>
          <w:rFonts w:ascii="Times New Roman" w:hAnsi="Times New Roman" w:cs="Times New Roman"/>
          <w:color w:val="000000"/>
          <w:spacing w:val="3"/>
          <w:sz w:val="23"/>
          <w:szCs w:val="23"/>
        </w:rPr>
        <w:t xml:space="preserve"> </w:t>
      </w:r>
    </w:p>
    <w:p w:rsidR="0023773C" w:rsidRPr="00FA7611" w:rsidRDefault="00AE7EF0" w:rsidP="002A0AB0">
      <w:pPr>
        <w:spacing w:after="0" w:line="240" w:lineRule="auto"/>
        <w:ind w:firstLine="567"/>
        <w:jc w:val="both"/>
        <w:rPr>
          <w:color w:val="2D2D2D"/>
          <w:spacing w:val="2"/>
          <w:sz w:val="23"/>
          <w:szCs w:val="23"/>
          <w:shd w:val="clear" w:color="auto" w:fill="FFFFFF"/>
        </w:rPr>
      </w:pPr>
      <w:r w:rsidRPr="00FA7611">
        <w:rPr>
          <w:rFonts w:ascii="Times New Roman" w:hAnsi="Times New Roman" w:cs="Times New Roman"/>
          <w:color w:val="000000"/>
          <w:spacing w:val="3"/>
          <w:sz w:val="23"/>
          <w:szCs w:val="23"/>
        </w:rPr>
        <w:t>3</w:t>
      </w:r>
      <w:r w:rsidR="00DC2B59" w:rsidRPr="00FA7611">
        <w:rPr>
          <w:rFonts w:ascii="Times New Roman" w:hAnsi="Times New Roman" w:cs="Times New Roman"/>
          <w:color w:val="000000"/>
          <w:spacing w:val="3"/>
          <w:sz w:val="23"/>
          <w:szCs w:val="23"/>
        </w:rPr>
        <w:t>.2.14.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 Председательствующим на общем собрании членов Товарищества является председатель Товарищества, если иное решение не принято собранием.</w:t>
      </w:r>
      <w:r w:rsidR="00DC2B59" w:rsidRPr="00FA7611">
        <w:rPr>
          <w:color w:val="2D2D2D"/>
          <w:spacing w:val="2"/>
          <w:sz w:val="23"/>
          <w:szCs w:val="23"/>
          <w:shd w:val="clear" w:color="auto" w:fill="FFFFFF"/>
        </w:rPr>
        <w:t xml:space="preserve"> </w:t>
      </w:r>
    </w:p>
    <w:p w:rsidR="00240DC3" w:rsidRPr="00D0308E" w:rsidRDefault="00DC2B59" w:rsidP="002A0AB0">
      <w:pPr>
        <w:spacing w:after="0" w:line="240" w:lineRule="auto"/>
        <w:ind w:firstLine="567"/>
        <w:jc w:val="both"/>
        <w:rPr>
          <w:rFonts w:ascii="Times New Roman" w:hAnsi="Times New Roman" w:cs="Times New Roman"/>
          <w:spacing w:val="3"/>
          <w:sz w:val="23"/>
          <w:szCs w:val="23"/>
        </w:rPr>
      </w:pPr>
      <w:r w:rsidRPr="00FA7611">
        <w:rPr>
          <w:rFonts w:ascii="Times New Roman" w:hAnsi="Times New Roman" w:cs="Times New Roman"/>
          <w:color w:val="000000"/>
          <w:spacing w:val="3"/>
          <w:sz w:val="23"/>
          <w:szCs w:val="23"/>
        </w:rPr>
        <w:t>Член</w:t>
      </w:r>
      <w:r w:rsidR="0023773C" w:rsidRPr="00FA7611">
        <w:rPr>
          <w:rFonts w:ascii="Times New Roman" w:hAnsi="Times New Roman" w:cs="Times New Roman"/>
          <w:color w:val="000000"/>
          <w:spacing w:val="3"/>
          <w:sz w:val="23"/>
          <w:szCs w:val="23"/>
        </w:rPr>
        <w:t>ы</w:t>
      </w:r>
      <w:r w:rsidRPr="00FA7611">
        <w:rPr>
          <w:rFonts w:ascii="Times New Roman" w:hAnsi="Times New Roman" w:cs="Times New Roman"/>
          <w:color w:val="000000"/>
          <w:spacing w:val="3"/>
          <w:sz w:val="23"/>
          <w:szCs w:val="23"/>
        </w:rPr>
        <w:t xml:space="preserve"> Товарищества, а также </w:t>
      </w:r>
      <w:r w:rsidR="00E97CC4" w:rsidRPr="00FA7611">
        <w:rPr>
          <w:rFonts w:ascii="Times New Roman" w:hAnsi="Times New Roman" w:cs="Times New Roman"/>
          <w:sz w:val="23"/>
          <w:szCs w:val="23"/>
        </w:rPr>
        <w:t>Владельцы земельных участков без участия в Товариществе</w:t>
      </w:r>
      <w:r w:rsidRPr="00FA7611">
        <w:rPr>
          <w:rFonts w:ascii="Times New Roman" w:hAnsi="Times New Roman" w:cs="Times New Roman"/>
          <w:sz w:val="23"/>
          <w:szCs w:val="23"/>
        </w:rPr>
        <w:t xml:space="preserve">, </w:t>
      </w:r>
      <w:r w:rsidRPr="00FA7611">
        <w:rPr>
          <w:rFonts w:ascii="Times New Roman" w:hAnsi="Times New Roman" w:cs="Times New Roman"/>
          <w:color w:val="000000"/>
          <w:spacing w:val="3"/>
          <w:sz w:val="23"/>
          <w:szCs w:val="23"/>
        </w:rPr>
        <w:t xml:space="preserve">вправе участвовать в голосовании лично или через своего представителя, </w:t>
      </w:r>
      <w:r w:rsidRPr="00D0308E">
        <w:rPr>
          <w:rFonts w:ascii="Times New Roman" w:hAnsi="Times New Roman" w:cs="Times New Roman"/>
          <w:spacing w:val="3"/>
          <w:sz w:val="23"/>
          <w:szCs w:val="23"/>
        </w:rPr>
        <w:t xml:space="preserve">полномочия которого должны быть оформлены </w:t>
      </w:r>
      <w:r w:rsidR="00240DC3" w:rsidRPr="00D0308E">
        <w:rPr>
          <w:rFonts w:ascii="Times New Roman" w:hAnsi="Times New Roman" w:cs="Times New Roman"/>
          <w:spacing w:val="3"/>
          <w:sz w:val="23"/>
          <w:szCs w:val="23"/>
        </w:rPr>
        <w:t>с</w:t>
      </w:r>
      <w:r w:rsidR="0023773C" w:rsidRPr="00D0308E">
        <w:rPr>
          <w:rFonts w:ascii="Times New Roman" w:hAnsi="Times New Roman" w:cs="Times New Roman"/>
          <w:spacing w:val="3"/>
          <w:sz w:val="23"/>
          <w:szCs w:val="23"/>
        </w:rPr>
        <w:t>оответствующей доверенностью</w:t>
      </w:r>
      <w:r w:rsidR="00240DC3" w:rsidRPr="00D0308E">
        <w:rPr>
          <w:rFonts w:ascii="Times New Roman" w:hAnsi="Times New Roman" w:cs="Times New Roman"/>
          <w:spacing w:val="3"/>
          <w:sz w:val="23"/>
          <w:szCs w:val="23"/>
        </w:rPr>
        <w:t>.</w:t>
      </w:r>
    </w:p>
    <w:p w:rsidR="00240DC3" w:rsidRPr="00D0308E" w:rsidRDefault="00240DC3" w:rsidP="002A0AB0">
      <w:pPr>
        <w:spacing w:after="0" w:line="240" w:lineRule="auto"/>
        <w:ind w:firstLine="567"/>
        <w:jc w:val="both"/>
        <w:rPr>
          <w:rFonts w:ascii="Times New Roman" w:hAnsi="Times New Roman" w:cs="Times New Roman"/>
          <w:spacing w:val="3"/>
          <w:sz w:val="23"/>
          <w:szCs w:val="23"/>
        </w:rPr>
      </w:pPr>
      <w:r w:rsidRPr="00D0308E">
        <w:rPr>
          <w:rFonts w:ascii="Times New Roman" w:hAnsi="Times New Roman" w:cs="Times New Roman"/>
          <w:spacing w:val="3"/>
          <w:sz w:val="23"/>
          <w:szCs w:val="23"/>
        </w:rPr>
        <w:t xml:space="preserve"> </w:t>
      </w:r>
      <w:r w:rsidRPr="00D0308E">
        <w:rPr>
          <w:rFonts w:ascii="Times New Roman" w:hAnsi="Times New Roman" w:cs="Times New Roman"/>
          <w:sz w:val="23"/>
          <w:szCs w:val="23"/>
          <w:shd w:val="clear" w:color="auto" w:fill="FFFFFF"/>
        </w:rPr>
        <w:t>Дов</w:t>
      </w:r>
      <w:r w:rsidR="00090189">
        <w:rPr>
          <w:rFonts w:ascii="Times New Roman" w:hAnsi="Times New Roman" w:cs="Times New Roman"/>
          <w:sz w:val="23"/>
          <w:szCs w:val="23"/>
          <w:shd w:val="clear" w:color="auto" w:fill="FFFFFF"/>
        </w:rPr>
        <w:t>еренности, выдаваемые гражданами</w:t>
      </w:r>
      <w:r w:rsidRPr="00D0308E">
        <w:rPr>
          <w:rFonts w:ascii="Times New Roman" w:hAnsi="Times New Roman" w:cs="Times New Roman"/>
          <w:sz w:val="23"/>
          <w:szCs w:val="23"/>
          <w:shd w:val="clear" w:color="auto" w:fill="FFFFFF"/>
        </w:rPr>
        <w:t xml:space="preserve">, могут быть удостоверены в нотариальном порядке либо организацией, в которой работает или учится доверитель,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организации социального обслуживания, в которой находится доверитель, а также стационарного лечебного учреждения, в котором доверитель находится на излечении, командиром (начальником) соответствующих воинских части, соединения, учреждения, военной профессиональной образовательной организации, военной образовательной организации высшего образования, если доверенности выдаются военнослужащими, работниками этих части, соединения, учреждения, военной профессиональной образовательной организации, военной образовательной организации высшего образования или членами их семей. Доверенности лиц, находящихся в местах лишения свободы, удостоверяются начальником соответствующего места лишения свободы. </w:t>
      </w:r>
    </w:p>
    <w:p w:rsidR="00AC75A5" w:rsidRPr="00090189" w:rsidRDefault="0023773C" w:rsidP="00090189">
      <w:pPr>
        <w:spacing w:after="0" w:line="240" w:lineRule="auto"/>
        <w:ind w:firstLine="567"/>
        <w:jc w:val="both"/>
        <w:rPr>
          <w:rFonts w:ascii="Times New Roman" w:hAnsi="Times New Roman" w:cs="Times New Roman"/>
          <w:spacing w:val="3"/>
          <w:sz w:val="23"/>
          <w:szCs w:val="23"/>
        </w:rPr>
      </w:pPr>
      <w:r w:rsidRPr="00D0308E">
        <w:rPr>
          <w:rFonts w:ascii="Times New Roman" w:hAnsi="Times New Roman" w:cs="Times New Roman"/>
          <w:spacing w:val="3"/>
          <w:sz w:val="23"/>
          <w:szCs w:val="23"/>
        </w:rPr>
        <w:t>Доверенности, оформленные до 01.01.2019г. продолжают свое действие в течени</w:t>
      </w:r>
      <w:r w:rsidR="00090189">
        <w:rPr>
          <w:rFonts w:ascii="Times New Roman" w:hAnsi="Times New Roman" w:cs="Times New Roman"/>
          <w:spacing w:val="3"/>
          <w:sz w:val="23"/>
          <w:szCs w:val="23"/>
        </w:rPr>
        <w:t>е установленного срока действия.</w:t>
      </w:r>
    </w:p>
    <w:p w:rsidR="00DC2B59" w:rsidRPr="00FA7611" w:rsidRDefault="00AE7EF0" w:rsidP="00DC2B59">
      <w:pPr>
        <w:spacing w:after="0" w:line="240" w:lineRule="auto"/>
        <w:jc w:val="both"/>
        <w:rPr>
          <w:rFonts w:ascii="Times New Roman" w:hAnsi="Times New Roman" w:cs="Times New Roman"/>
          <w:color w:val="000000"/>
          <w:spacing w:val="3"/>
          <w:sz w:val="23"/>
          <w:szCs w:val="23"/>
        </w:rPr>
      </w:pPr>
      <w:r w:rsidRPr="00FA7611">
        <w:rPr>
          <w:rFonts w:ascii="Times New Roman" w:hAnsi="Times New Roman" w:cs="Times New Roman"/>
          <w:color w:val="000000"/>
          <w:spacing w:val="3"/>
          <w:sz w:val="23"/>
          <w:szCs w:val="23"/>
        </w:rPr>
        <w:t xml:space="preserve">           3</w:t>
      </w:r>
      <w:r w:rsidR="00DC2B59" w:rsidRPr="00FA7611">
        <w:rPr>
          <w:rFonts w:ascii="Times New Roman" w:hAnsi="Times New Roman" w:cs="Times New Roman"/>
          <w:color w:val="000000"/>
          <w:spacing w:val="3"/>
          <w:sz w:val="23"/>
          <w:szCs w:val="23"/>
        </w:rPr>
        <w:t>.2.15.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rsidR="00AC75A5" w:rsidRPr="00FA7611" w:rsidRDefault="00AC75A5" w:rsidP="00DC2B59">
      <w:pPr>
        <w:spacing w:after="0" w:line="240" w:lineRule="auto"/>
        <w:jc w:val="both"/>
        <w:rPr>
          <w:rFonts w:ascii="Times New Roman" w:hAnsi="Times New Roman" w:cs="Times New Roman"/>
          <w:color w:val="000000"/>
          <w:spacing w:val="3"/>
          <w:sz w:val="23"/>
          <w:szCs w:val="23"/>
        </w:rPr>
      </w:pPr>
    </w:p>
    <w:p w:rsidR="00DC2B59" w:rsidRPr="00FA7611" w:rsidRDefault="00284801" w:rsidP="00DC2B59">
      <w:pPr>
        <w:spacing w:after="0" w:line="240" w:lineRule="auto"/>
        <w:ind w:firstLine="426"/>
        <w:jc w:val="both"/>
        <w:rPr>
          <w:rFonts w:ascii="Times New Roman" w:hAnsi="Times New Roman" w:cs="Times New Roman"/>
          <w:b/>
          <w:color w:val="000000"/>
          <w:spacing w:val="3"/>
          <w:sz w:val="23"/>
          <w:szCs w:val="23"/>
        </w:rPr>
      </w:pPr>
      <w:r w:rsidRPr="00FA7611">
        <w:rPr>
          <w:rFonts w:cs="Courier New"/>
          <w:b/>
          <w:bCs/>
          <w:sz w:val="23"/>
          <w:szCs w:val="23"/>
        </w:rPr>
        <w:t xml:space="preserve">    </w:t>
      </w:r>
      <w:r w:rsidR="00AE7EF0" w:rsidRPr="00FA7611">
        <w:rPr>
          <w:rFonts w:ascii="Times New Roman" w:hAnsi="Times New Roman" w:cs="Times New Roman"/>
          <w:b/>
          <w:color w:val="000000"/>
          <w:spacing w:val="3"/>
          <w:sz w:val="23"/>
          <w:szCs w:val="23"/>
        </w:rPr>
        <w:t>3</w:t>
      </w:r>
      <w:r w:rsidR="00DC2B59" w:rsidRPr="00FA7611">
        <w:rPr>
          <w:rFonts w:ascii="Times New Roman" w:hAnsi="Times New Roman" w:cs="Times New Roman"/>
          <w:b/>
          <w:color w:val="000000"/>
          <w:spacing w:val="3"/>
          <w:sz w:val="23"/>
          <w:szCs w:val="23"/>
        </w:rPr>
        <w:t>.2.16. Устанавливаются следующие порядок и условия проведения заочного голосования:</w:t>
      </w:r>
    </w:p>
    <w:p w:rsidR="00AB5C50" w:rsidRPr="00425003" w:rsidRDefault="004F556E" w:rsidP="00425003">
      <w:pPr>
        <w:spacing w:after="0" w:line="240" w:lineRule="auto"/>
        <w:ind w:firstLine="426"/>
        <w:jc w:val="both"/>
        <w:rPr>
          <w:rFonts w:ascii="Times New Roman" w:hAnsi="Times New Roman" w:cs="Times New Roman"/>
          <w:color w:val="000000"/>
          <w:spacing w:val="3"/>
          <w:sz w:val="23"/>
          <w:szCs w:val="23"/>
          <w:highlight w:val="cyan"/>
        </w:rPr>
      </w:pPr>
      <w:r w:rsidRPr="00FA7611">
        <w:rPr>
          <w:rFonts w:ascii="Times New Roman" w:hAnsi="Times New Roman" w:cs="Times New Roman"/>
          <w:color w:val="000000"/>
          <w:spacing w:val="3"/>
          <w:sz w:val="23"/>
          <w:szCs w:val="23"/>
        </w:rPr>
        <w:tab/>
      </w:r>
      <w:r w:rsidRPr="00FA7611">
        <w:rPr>
          <w:rFonts w:ascii="Times New Roman" w:hAnsi="Times New Roman" w:cs="Times New Roman"/>
          <w:color w:val="000000"/>
          <w:spacing w:val="3"/>
          <w:sz w:val="23"/>
          <w:szCs w:val="23"/>
          <w:highlight w:val="cyan"/>
        </w:rPr>
        <w:t xml:space="preserve">Правление Товарищества за </w:t>
      </w:r>
      <w:r w:rsidR="00425003">
        <w:rPr>
          <w:rFonts w:ascii="Times New Roman" w:hAnsi="Times New Roman" w:cs="Times New Roman"/>
          <w:color w:val="000000"/>
          <w:spacing w:val="3"/>
          <w:sz w:val="23"/>
          <w:szCs w:val="23"/>
          <w:highlight w:val="cyan"/>
          <w:u w:val="single"/>
        </w:rPr>
        <w:t>30 календарных дней</w:t>
      </w:r>
      <w:r w:rsidRPr="00FA7611">
        <w:rPr>
          <w:rFonts w:ascii="Times New Roman" w:hAnsi="Times New Roman" w:cs="Times New Roman"/>
          <w:color w:val="000000"/>
          <w:spacing w:val="3"/>
          <w:sz w:val="23"/>
          <w:szCs w:val="23"/>
          <w:highlight w:val="cyan"/>
        </w:rPr>
        <w:t xml:space="preserve"> до даты проведения общего собрания в форме заочного голосования уведомляет членов</w:t>
      </w:r>
      <w:r w:rsidR="00425003">
        <w:rPr>
          <w:rFonts w:ascii="Times New Roman" w:hAnsi="Times New Roman" w:cs="Times New Roman"/>
          <w:color w:val="000000"/>
          <w:spacing w:val="3"/>
          <w:sz w:val="23"/>
          <w:szCs w:val="23"/>
          <w:highlight w:val="cyan"/>
        </w:rPr>
        <w:t xml:space="preserve"> Товарищества о его проведении.</w:t>
      </w:r>
    </w:p>
    <w:p w:rsidR="004F556E" w:rsidRPr="00FA7611" w:rsidRDefault="004F556E" w:rsidP="00DC2B59">
      <w:pPr>
        <w:spacing w:after="0" w:line="240" w:lineRule="auto"/>
        <w:ind w:firstLine="426"/>
        <w:jc w:val="both"/>
        <w:rPr>
          <w:rFonts w:ascii="Times New Roman" w:hAnsi="Times New Roman" w:cs="Times New Roman"/>
          <w:color w:val="000000"/>
          <w:spacing w:val="3"/>
          <w:sz w:val="23"/>
          <w:szCs w:val="23"/>
        </w:rPr>
      </w:pPr>
    </w:p>
    <w:p w:rsidR="00DC2B59" w:rsidRPr="00FA7611" w:rsidRDefault="002A0E59" w:rsidP="00DC2B59">
      <w:pPr>
        <w:spacing w:after="0" w:line="240" w:lineRule="auto"/>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 Устанавливаемый Правлением срок </w:t>
      </w:r>
      <w:r w:rsidR="00DC2B59" w:rsidRPr="00FA7611">
        <w:rPr>
          <w:rFonts w:ascii="Times New Roman" w:hAnsi="Times New Roman" w:cs="Times New Roman"/>
          <w:sz w:val="23"/>
          <w:szCs w:val="23"/>
        </w:rPr>
        <w:t xml:space="preserve">проведения заочного голосования не может быть меньше чем </w:t>
      </w:r>
      <w:r w:rsidR="00832416" w:rsidRPr="00F55F9A">
        <w:rPr>
          <w:rFonts w:ascii="Times New Roman" w:hAnsi="Times New Roman" w:cs="Times New Roman"/>
          <w:sz w:val="23"/>
          <w:szCs w:val="23"/>
          <w:highlight w:val="green"/>
        </w:rPr>
        <w:t>четырнадцать</w:t>
      </w:r>
      <w:r w:rsidR="00832416" w:rsidRPr="00FA7611">
        <w:rPr>
          <w:rFonts w:ascii="Times New Roman" w:hAnsi="Times New Roman" w:cs="Times New Roman"/>
          <w:sz w:val="23"/>
          <w:szCs w:val="23"/>
        </w:rPr>
        <w:t xml:space="preserve"> </w:t>
      </w:r>
      <w:r w:rsidR="00DC2B59" w:rsidRPr="00FA7611">
        <w:rPr>
          <w:rFonts w:ascii="Times New Roman" w:hAnsi="Times New Roman" w:cs="Times New Roman"/>
          <w:sz w:val="23"/>
          <w:szCs w:val="23"/>
        </w:rPr>
        <w:t xml:space="preserve">и больше чем </w:t>
      </w:r>
      <w:r w:rsidR="00834B5D">
        <w:rPr>
          <w:rFonts w:ascii="Times New Roman" w:hAnsi="Times New Roman" w:cs="Times New Roman"/>
          <w:sz w:val="23"/>
          <w:szCs w:val="23"/>
        </w:rPr>
        <w:t>тридцати</w:t>
      </w:r>
      <w:r w:rsidR="00DC2B59" w:rsidRPr="00FA7611">
        <w:rPr>
          <w:rFonts w:ascii="Times New Roman" w:hAnsi="Times New Roman" w:cs="Times New Roman"/>
          <w:sz w:val="23"/>
          <w:szCs w:val="23"/>
        </w:rPr>
        <w:t xml:space="preserve"> календарных дней</w:t>
      </w:r>
      <w:r w:rsidR="00DC2B59" w:rsidRPr="00FA7611">
        <w:rPr>
          <w:rFonts w:ascii="Times New Roman" w:hAnsi="Times New Roman" w:cs="Times New Roman"/>
          <w:b/>
          <w:i/>
          <w:sz w:val="23"/>
          <w:szCs w:val="23"/>
        </w:rPr>
        <w:t xml:space="preserve">. </w:t>
      </w:r>
      <w:r w:rsidR="007525EF" w:rsidRPr="00FA7611">
        <w:rPr>
          <w:rFonts w:ascii="Times New Roman" w:hAnsi="Times New Roman" w:cs="Times New Roman"/>
          <w:sz w:val="23"/>
          <w:szCs w:val="23"/>
        </w:rPr>
        <w:t xml:space="preserve"> </w:t>
      </w:r>
      <w:r w:rsidR="00DC2B59" w:rsidRPr="00FA7611">
        <w:rPr>
          <w:rFonts w:ascii="Times New Roman" w:hAnsi="Times New Roman" w:cs="Times New Roman"/>
          <w:sz w:val="23"/>
          <w:szCs w:val="23"/>
        </w:rPr>
        <w:t xml:space="preserve">Под сроком проведения заочного голосования понимается период времени, начинающийся датой начала процедуры </w:t>
      </w:r>
      <w:r w:rsidR="00DC2B59" w:rsidRPr="00FA7611">
        <w:rPr>
          <w:rFonts w:ascii="Times New Roman" w:hAnsi="Times New Roman" w:cs="Times New Roman"/>
          <w:sz w:val="23"/>
          <w:szCs w:val="23"/>
        </w:rPr>
        <w:lastRenderedPageBreak/>
        <w:t xml:space="preserve">заочного голосования и заканчивающийся датой окончания процедуры заочного голосования. Датой начала процедуры заочного голосования является дата начала приема </w:t>
      </w:r>
      <w:r w:rsidR="00E509FF" w:rsidRPr="00FA7611">
        <w:rPr>
          <w:rFonts w:ascii="Times New Roman" w:hAnsi="Times New Roman" w:cs="Times New Roman"/>
          <w:sz w:val="23"/>
          <w:szCs w:val="23"/>
        </w:rPr>
        <w:t>б</w:t>
      </w:r>
      <w:r w:rsidR="00DC2B59" w:rsidRPr="00FA7611">
        <w:rPr>
          <w:rFonts w:ascii="Times New Roman" w:hAnsi="Times New Roman" w:cs="Times New Roman"/>
          <w:sz w:val="23"/>
          <w:szCs w:val="23"/>
        </w:rPr>
        <w:t>юллетеней для заочного голосования от членов Товарищества, а датой окончания процедуры заочного голосования является дата окончания приема Бюллетеней для заочного голосования от членов Товарищества.</w:t>
      </w:r>
    </w:p>
    <w:p w:rsidR="00DC2B59" w:rsidRPr="00FA7611" w:rsidRDefault="00DC2B59" w:rsidP="00DC2B59">
      <w:pPr>
        <w:spacing w:after="0" w:line="240" w:lineRule="auto"/>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В </w:t>
      </w:r>
      <w:r w:rsidR="00E509FF" w:rsidRPr="00FA7611">
        <w:rPr>
          <w:rFonts w:ascii="Times New Roman" w:hAnsi="Times New Roman" w:cs="Times New Roman"/>
          <w:sz w:val="23"/>
          <w:szCs w:val="23"/>
        </w:rPr>
        <w:t>уведомлении</w:t>
      </w:r>
      <w:r w:rsidRPr="00FA7611">
        <w:rPr>
          <w:rFonts w:ascii="Times New Roman" w:hAnsi="Times New Roman" w:cs="Times New Roman"/>
          <w:sz w:val="23"/>
          <w:szCs w:val="23"/>
        </w:rPr>
        <w:t xml:space="preserve"> о проведении заочного голосования должно быть обязательно указано: </w:t>
      </w:r>
    </w:p>
    <w:p w:rsidR="00DC2B59" w:rsidRPr="00FA7611" w:rsidRDefault="00DC2B59" w:rsidP="00DC2B59">
      <w:pPr>
        <w:spacing w:after="0" w:line="240" w:lineRule="auto"/>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а) форма общего собрания – заочное голосование (опросным путем); </w:t>
      </w:r>
    </w:p>
    <w:p w:rsidR="00DC2B59" w:rsidRPr="00FA7611" w:rsidRDefault="00DC2B59" w:rsidP="00DC2B59">
      <w:pPr>
        <w:spacing w:after="0" w:line="240" w:lineRule="auto"/>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б) вид собрания – очередное (годовое) или внеочередное общее собрание; </w:t>
      </w:r>
    </w:p>
    <w:p w:rsidR="00DC2B59" w:rsidRPr="00FA7611" w:rsidRDefault="00DC2B59" w:rsidP="00DC2B59">
      <w:pPr>
        <w:spacing w:after="0" w:line="240" w:lineRule="auto"/>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в) перечень вопросов, поставленных на голосование (повестка дня); </w:t>
      </w:r>
    </w:p>
    <w:p w:rsidR="00DC2B59" w:rsidRPr="00FA7611" w:rsidRDefault="00DC2B59" w:rsidP="00DC2B59">
      <w:pPr>
        <w:spacing w:after="0" w:line="240" w:lineRule="auto"/>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г) дата начала приема </w:t>
      </w:r>
      <w:r w:rsidR="00B77B85" w:rsidRPr="00FA7611">
        <w:rPr>
          <w:rFonts w:ascii="Times New Roman" w:hAnsi="Times New Roman" w:cs="Times New Roman"/>
          <w:sz w:val="23"/>
          <w:szCs w:val="23"/>
        </w:rPr>
        <w:t>б</w:t>
      </w:r>
      <w:r w:rsidRPr="00FA7611">
        <w:rPr>
          <w:rFonts w:ascii="Times New Roman" w:hAnsi="Times New Roman" w:cs="Times New Roman"/>
          <w:sz w:val="23"/>
          <w:szCs w:val="23"/>
        </w:rPr>
        <w:t>юллетеней членов Товарищества по вопросам, поставленным на голосование (дата начала процедуры заочного голосования);</w:t>
      </w:r>
    </w:p>
    <w:p w:rsidR="00DC2B59" w:rsidRPr="00FA7611" w:rsidRDefault="00DC2B59" w:rsidP="00DC2B59">
      <w:pPr>
        <w:spacing w:after="0" w:line="240" w:lineRule="auto"/>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д) дата окончания приема </w:t>
      </w:r>
      <w:r w:rsidR="00E509FF" w:rsidRPr="00FA7611">
        <w:rPr>
          <w:rFonts w:ascii="Times New Roman" w:hAnsi="Times New Roman" w:cs="Times New Roman"/>
          <w:sz w:val="23"/>
          <w:szCs w:val="23"/>
        </w:rPr>
        <w:t>б</w:t>
      </w:r>
      <w:r w:rsidRPr="00FA7611">
        <w:rPr>
          <w:rFonts w:ascii="Times New Roman" w:hAnsi="Times New Roman" w:cs="Times New Roman"/>
          <w:sz w:val="23"/>
          <w:szCs w:val="23"/>
        </w:rPr>
        <w:t xml:space="preserve">юллетеней членов Товарищества по вопросам, поставленным на голосование (дата окончания процедуры заочного голосования). </w:t>
      </w:r>
    </w:p>
    <w:p w:rsidR="00E509FF" w:rsidRPr="00FA7611" w:rsidRDefault="00DC2B59" w:rsidP="00907068">
      <w:pPr>
        <w:spacing w:after="0" w:line="240" w:lineRule="auto"/>
        <w:ind w:firstLine="426"/>
        <w:jc w:val="both"/>
        <w:rPr>
          <w:rFonts w:ascii="Times New Roman" w:hAnsi="Times New Roman" w:cs="Times New Roman"/>
          <w:sz w:val="23"/>
          <w:szCs w:val="23"/>
        </w:rPr>
      </w:pPr>
      <w:r w:rsidRPr="00FA7611">
        <w:rPr>
          <w:rFonts w:ascii="Times New Roman" w:hAnsi="Times New Roman" w:cs="Times New Roman"/>
          <w:sz w:val="23"/>
          <w:szCs w:val="23"/>
        </w:rPr>
        <w:t>Правление</w:t>
      </w:r>
      <w:r w:rsidR="00E509FF" w:rsidRPr="00FA7611">
        <w:rPr>
          <w:rFonts w:ascii="Times New Roman" w:hAnsi="Times New Roman" w:cs="Times New Roman"/>
          <w:sz w:val="23"/>
          <w:szCs w:val="23"/>
        </w:rPr>
        <w:t>,</w:t>
      </w:r>
      <w:r w:rsidRPr="00FA7611">
        <w:rPr>
          <w:rFonts w:ascii="Times New Roman" w:hAnsi="Times New Roman" w:cs="Times New Roman"/>
          <w:sz w:val="23"/>
          <w:szCs w:val="23"/>
        </w:rPr>
        <w:t xml:space="preserve"> одновременно с доведением </w:t>
      </w:r>
      <w:r w:rsidR="00E509FF" w:rsidRPr="00FA7611">
        <w:rPr>
          <w:rFonts w:ascii="Times New Roman" w:hAnsi="Times New Roman" w:cs="Times New Roman"/>
          <w:sz w:val="23"/>
          <w:szCs w:val="23"/>
        </w:rPr>
        <w:t>уведомления</w:t>
      </w:r>
      <w:r w:rsidRPr="00FA7611">
        <w:rPr>
          <w:rFonts w:ascii="Times New Roman" w:hAnsi="Times New Roman" w:cs="Times New Roman"/>
          <w:sz w:val="23"/>
          <w:szCs w:val="23"/>
        </w:rPr>
        <w:t xml:space="preserve"> о проведении заочного голосования</w:t>
      </w:r>
      <w:r w:rsidR="00E509FF" w:rsidRPr="00FA7611">
        <w:rPr>
          <w:rFonts w:ascii="Times New Roman" w:hAnsi="Times New Roman" w:cs="Times New Roman"/>
          <w:sz w:val="23"/>
          <w:szCs w:val="23"/>
        </w:rPr>
        <w:t>,</w:t>
      </w:r>
      <w:r w:rsidRPr="00FA7611">
        <w:rPr>
          <w:rFonts w:ascii="Times New Roman" w:hAnsi="Times New Roman" w:cs="Times New Roman"/>
          <w:sz w:val="23"/>
          <w:szCs w:val="23"/>
        </w:rPr>
        <w:t xml:space="preserve"> предоставляет членам Товарищества возможность ознакомиться </w:t>
      </w:r>
      <w:r w:rsidR="00E509FF" w:rsidRPr="00FA7611">
        <w:rPr>
          <w:rFonts w:ascii="Times New Roman" w:hAnsi="Times New Roman" w:cs="Times New Roman"/>
          <w:color w:val="000000"/>
          <w:spacing w:val="3"/>
          <w:sz w:val="23"/>
          <w:szCs w:val="23"/>
        </w:rPr>
        <w:t xml:space="preserve">с проектами документов и иными материалами, планируемыми к рассмотрению, </w:t>
      </w:r>
      <w:r w:rsidRPr="00FA7611">
        <w:rPr>
          <w:rFonts w:ascii="Times New Roman" w:hAnsi="Times New Roman" w:cs="Times New Roman"/>
          <w:sz w:val="23"/>
          <w:szCs w:val="23"/>
        </w:rPr>
        <w:t xml:space="preserve">путем размещения </w:t>
      </w:r>
      <w:r w:rsidR="00B77B85" w:rsidRPr="00FA7611">
        <w:rPr>
          <w:rFonts w:ascii="Times New Roman" w:hAnsi="Times New Roman" w:cs="Times New Roman"/>
          <w:sz w:val="23"/>
          <w:szCs w:val="23"/>
        </w:rPr>
        <w:t>их</w:t>
      </w:r>
      <w:r w:rsidRPr="00FA7611">
        <w:rPr>
          <w:rFonts w:ascii="Times New Roman" w:hAnsi="Times New Roman" w:cs="Times New Roman"/>
          <w:sz w:val="23"/>
          <w:szCs w:val="23"/>
        </w:rPr>
        <w:t xml:space="preserve"> </w:t>
      </w:r>
      <w:r w:rsidR="004A5A85" w:rsidRPr="00FA7611">
        <w:rPr>
          <w:rFonts w:ascii="Times New Roman" w:hAnsi="Times New Roman" w:cs="Times New Roman"/>
          <w:sz w:val="23"/>
          <w:szCs w:val="23"/>
        </w:rPr>
        <w:t>на сайте Товарищества.</w:t>
      </w:r>
    </w:p>
    <w:p w:rsidR="00AC75A5" w:rsidRPr="00FA7611" w:rsidRDefault="00AC75A5" w:rsidP="00907068">
      <w:pPr>
        <w:spacing w:after="0" w:line="240" w:lineRule="auto"/>
        <w:ind w:firstLine="426"/>
        <w:jc w:val="both"/>
        <w:rPr>
          <w:rFonts w:ascii="Times New Roman" w:hAnsi="Times New Roman" w:cs="Times New Roman"/>
          <w:b/>
          <w:i/>
          <w:color w:val="000000"/>
          <w:spacing w:val="3"/>
          <w:sz w:val="23"/>
          <w:szCs w:val="23"/>
        </w:rPr>
      </w:pPr>
    </w:p>
    <w:p w:rsidR="00DC2B59" w:rsidRPr="00FA7611" w:rsidRDefault="00DC2B59" w:rsidP="00DC2B59">
      <w:pPr>
        <w:spacing w:after="0" w:line="240" w:lineRule="auto"/>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Бюллетени готовятся Правлением для каждого заочного голосования и предоставляются членам Товарищества </w:t>
      </w:r>
      <w:r w:rsidR="005F09D6" w:rsidRPr="00FA7611">
        <w:rPr>
          <w:rFonts w:ascii="Times New Roman" w:hAnsi="Times New Roman" w:cs="Times New Roman"/>
          <w:sz w:val="23"/>
          <w:szCs w:val="23"/>
        </w:rPr>
        <w:t xml:space="preserve">одним </w:t>
      </w:r>
      <w:r w:rsidR="00A921F6" w:rsidRPr="00FA7611">
        <w:rPr>
          <w:rFonts w:ascii="Times New Roman" w:hAnsi="Times New Roman" w:cs="Times New Roman"/>
          <w:sz w:val="23"/>
          <w:szCs w:val="23"/>
        </w:rPr>
        <w:t xml:space="preserve">или несколькими </w:t>
      </w:r>
      <w:r w:rsidR="005F09D6" w:rsidRPr="00FA7611">
        <w:rPr>
          <w:rFonts w:ascii="Times New Roman" w:hAnsi="Times New Roman" w:cs="Times New Roman"/>
          <w:sz w:val="23"/>
          <w:szCs w:val="23"/>
        </w:rPr>
        <w:t>из следующих способов</w:t>
      </w:r>
      <w:r w:rsidR="00A921F6" w:rsidRPr="00FA7611">
        <w:rPr>
          <w:rFonts w:ascii="Times New Roman" w:hAnsi="Times New Roman" w:cs="Times New Roman"/>
          <w:sz w:val="23"/>
          <w:szCs w:val="23"/>
        </w:rPr>
        <w:t xml:space="preserve"> (для надлежащего уведомления достаточно соблюдения хотя бы одного из нижеперечисленных способов)</w:t>
      </w:r>
      <w:r w:rsidRPr="00FA7611">
        <w:rPr>
          <w:rFonts w:ascii="Times New Roman" w:hAnsi="Times New Roman" w:cs="Times New Roman"/>
          <w:sz w:val="23"/>
          <w:szCs w:val="23"/>
        </w:rPr>
        <w:t xml:space="preserve">: </w:t>
      </w:r>
    </w:p>
    <w:p w:rsidR="00CB56A0" w:rsidRPr="00FA7611" w:rsidRDefault="00DC2B59" w:rsidP="00DC2B59">
      <w:pPr>
        <w:spacing w:after="0" w:line="240" w:lineRule="auto"/>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а) путем вручения </w:t>
      </w:r>
      <w:r w:rsidR="00CB56A0" w:rsidRPr="00FA7611">
        <w:rPr>
          <w:rFonts w:ascii="Times New Roman" w:hAnsi="Times New Roman" w:cs="Times New Roman"/>
          <w:sz w:val="23"/>
          <w:szCs w:val="23"/>
        </w:rPr>
        <w:t>б</w:t>
      </w:r>
      <w:r w:rsidRPr="00FA7611">
        <w:rPr>
          <w:rFonts w:ascii="Times New Roman" w:hAnsi="Times New Roman" w:cs="Times New Roman"/>
          <w:sz w:val="23"/>
          <w:szCs w:val="23"/>
        </w:rPr>
        <w:t xml:space="preserve">юллетеня под роспись члену Товарищества или его представителю. </w:t>
      </w:r>
    </w:p>
    <w:p w:rsidR="00DC2B59" w:rsidRPr="00FA7611" w:rsidRDefault="00DC2B59" w:rsidP="00DC2B59">
      <w:pPr>
        <w:spacing w:after="0" w:line="240" w:lineRule="auto"/>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В этом случае член Товарищества (его представитель) самостоятельно обращается в Правления для получения </w:t>
      </w:r>
      <w:r w:rsidR="00CB56A0" w:rsidRPr="00FA7611">
        <w:rPr>
          <w:rFonts w:ascii="Times New Roman" w:hAnsi="Times New Roman" w:cs="Times New Roman"/>
          <w:sz w:val="23"/>
          <w:szCs w:val="23"/>
        </w:rPr>
        <w:t>б</w:t>
      </w:r>
      <w:r w:rsidRPr="00FA7611">
        <w:rPr>
          <w:rFonts w:ascii="Times New Roman" w:hAnsi="Times New Roman" w:cs="Times New Roman"/>
          <w:sz w:val="23"/>
          <w:szCs w:val="23"/>
        </w:rPr>
        <w:t xml:space="preserve">юллетеня на руки; </w:t>
      </w:r>
    </w:p>
    <w:p w:rsidR="00DC2B59" w:rsidRPr="00FA7611" w:rsidRDefault="00DC2B59" w:rsidP="00DC2B59">
      <w:pPr>
        <w:spacing w:after="0" w:line="240" w:lineRule="auto"/>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б) путем размещения электронного </w:t>
      </w:r>
      <w:r w:rsidR="00CB56A0" w:rsidRPr="00FA7611">
        <w:rPr>
          <w:rFonts w:ascii="Times New Roman" w:hAnsi="Times New Roman" w:cs="Times New Roman"/>
          <w:sz w:val="23"/>
          <w:szCs w:val="23"/>
        </w:rPr>
        <w:t>б</w:t>
      </w:r>
      <w:r w:rsidRPr="00FA7611">
        <w:rPr>
          <w:rFonts w:ascii="Times New Roman" w:hAnsi="Times New Roman" w:cs="Times New Roman"/>
          <w:sz w:val="23"/>
          <w:szCs w:val="23"/>
        </w:rPr>
        <w:t xml:space="preserve">юллетеня на сайте Товарищества  </w:t>
      </w:r>
    </w:p>
    <w:p w:rsidR="00E84704" w:rsidRPr="00FA7611" w:rsidRDefault="00DC2B59" w:rsidP="00834B5D">
      <w:pPr>
        <w:spacing w:after="0" w:line="240" w:lineRule="auto"/>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в) путем направления </w:t>
      </w:r>
      <w:r w:rsidR="00CB56A0" w:rsidRPr="00FA7611">
        <w:rPr>
          <w:rFonts w:ascii="Times New Roman" w:hAnsi="Times New Roman" w:cs="Times New Roman"/>
          <w:sz w:val="23"/>
          <w:szCs w:val="23"/>
        </w:rPr>
        <w:t>б</w:t>
      </w:r>
      <w:r w:rsidRPr="00FA7611">
        <w:rPr>
          <w:rFonts w:ascii="Times New Roman" w:hAnsi="Times New Roman" w:cs="Times New Roman"/>
          <w:sz w:val="23"/>
          <w:szCs w:val="23"/>
        </w:rPr>
        <w:t>юллетеня члену Товарищества на адрес его электронной почты</w:t>
      </w:r>
      <w:r w:rsidR="00CB56A0" w:rsidRPr="00FA7611">
        <w:rPr>
          <w:rFonts w:ascii="Times New Roman" w:hAnsi="Times New Roman" w:cs="Times New Roman"/>
          <w:sz w:val="23"/>
          <w:szCs w:val="23"/>
        </w:rPr>
        <w:t>, указанный в реестре членов Товарищества</w:t>
      </w:r>
      <w:r w:rsidRPr="00FA7611">
        <w:rPr>
          <w:rFonts w:ascii="Times New Roman" w:hAnsi="Times New Roman" w:cs="Times New Roman"/>
          <w:sz w:val="23"/>
          <w:szCs w:val="23"/>
        </w:rPr>
        <w:t xml:space="preserve">. </w:t>
      </w:r>
    </w:p>
    <w:p w:rsidR="00CB56A0" w:rsidRPr="00FA7611" w:rsidRDefault="00DC2B59" w:rsidP="00DC2B59">
      <w:pPr>
        <w:spacing w:after="0" w:line="240" w:lineRule="auto"/>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В </w:t>
      </w:r>
      <w:r w:rsidR="00CB56A0" w:rsidRPr="00FA7611">
        <w:rPr>
          <w:rFonts w:ascii="Times New Roman" w:hAnsi="Times New Roman" w:cs="Times New Roman"/>
          <w:sz w:val="23"/>
          <w:szCs w:val="23"/>
        </w:rPr>
        <w:t>случаях б) и в)</w:t>
      </w:r>
      <w:r w:rsidRPr="00FA7611">
        <w:rPr>
          <w:rFonts w:ascii="Times New Roman" w:hAnsi="Times New Roman" w:cs="Times New Roman"/>
          <w:sz w:val="23"/>
          <w:szCs w:val="23"/>
        </w:rPr>
        <w:t xml:space="preserve"> член Товарищества для заполнения Бюллетеня самостоятельно распечатывает его на бумажном носителе. </w:t>
      </w:r>
    </w:p>
    <w:p w:rsidR="00CB56A0" w:rsidRPr="00FA7611" w:rsidRDefault="00CB56A0" w:rsidP="00DC2B59">
      <w:pPr>
        <w:spacing w:after="0" w:line="240" w:lineRule="auto"/>
        <w:ind w:firstLine="426"/>
        <w:jc w:val="both"/>
        <w:rPr>
          <w:rFonts w:ascii="Times New Roman" w:hAnsi="Times New Roman" w:cs="Times New Roman"/>
          <w:sz w:val="23"/>
          <w:szCs w:val="23"/>
        </w:rPr>
      </w:pPr>
    </w:p>
    <w:p w:rsidR="00CB56A0" w:rsidRPr="00FA7611" w:rsidRDefault="00DC2B59" w:rsidP="00A77C28">
      <w:pPr>
        <w:spacing w:after="0" w:line="240" w:lineRule="auto"/>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Возможность получения </w:t>
      </w:r>
      <w:r w:rsidR="00CB56A0" w:rsidRPr="00FA7611">
        <w:rPr>
          <w:rFonts w:ascii="Times New Roman" w:hAnsi="Times New Roman" w:cs="Times New Roman"/>
          <w:sz w:val="23"/>
          <w:szCs w:val="23"/>
        </w:rPr>
        <w:t>б</w:t>
      </w:r>
      <w:r w:rsidRPr="00FA7611">
        <w:rPr>
          <w:rFonts w:ascii="Times New Roman" w:hAnsi="Times New Roman" w:cs="Times New Roman"/>
          <w:sz w:val="23"/>
          <w:szCs w:val="23"/>
        </w:rPr>
        <w:t>юллетеней должна быть предоставлена членам, не позднее даты начала процедуры заочного голосования.</w:t>
      </w:r>
    </w:p>
    <w:p w:rsidR="00DC2B59" w:rsidRPr="00FA7611" w:rsidRDefault="00DC2B59" w:rsidP="00DC2B59">
      <w:pPr>
        <w:spacing w:after="0" w:line="240" w:lineRule="auto"/>
        <w:ind w:firstLine="426"/>
        <w:jc w:val="both"/>
        <w:rPr>
          <w:rFonts w:ascii="Times New Roman" w:hAnsi="Times New Roman" w:cs="Times New Roman"/>
          <w:sz w:val="23"/>
          <w:szCs w:val="23"/>
        </w:rPr>
      </w:pPr>
      <w:r w:rsidRPr="00FA7611">
        <w:rPr>
          <w:rFonts w:ascii="Times New Roman" w:hAnsi="Times New Roman" w:cs="Times New Roman"/>
          <w:sz w:val="23"/>
          <w:szCs w:val="23"/>
        </w:rPr>
        <w:t>Принявшими участие в общем собрании, проводимом в форме заочного голосовани</w:t>
      </w:r>
      <w:r w:rsidR="00DB4083">
        <w:rPr>
          <w:rFonts w:ascii="Times New Roman" w:hAnsi="Times New Roman" w:cs="Times New Roman"/>
          <w:sz w:val="23"/>
          <w:szCs w:val="23"/>
        </w:rPr>
        <w:t xml:space="preserve">я, считаются те члены </w:t>
      </w:r>
      <w:r w:rsidR="00836703">
        <w:rPr>
          <w:rFonts w:ascii="Times New Roman" w:hAnsi="Times New Roman" w:cs="Times New Roman"/>
          <w:sz w:val="23"/>
          <w:szCs w:val="23"/>
        </w:rPr>
        <w:t xml:space="preserve">Товарищества </w:t>
      </w:r>
      <w:r w:rsidRPr="00FA7611">
        <w:rPr>
          <w:rFonts w:ascii="Times New Roman" w:hAnsi="Times New Roman" w:cs="Times New Roman"/>
          <w:sz w:val="23"/>
          <w:szCs w:val="23"/>
        </w:rPr>
        <w:t xml:space="preserve"> заполненные </w:t>
      </w:r>
      <w:r w:rsidR="005F09D6" w:rsidRPr="00FA7611">
        <w:rPr>
          <w:rFonts w:ascii="Times New Roman" w:hAnsi="Times New Roman" w:cs="Times New Roman"/>
          <w:sz w:val="23"/>
          <w:szCs w:val="23"/>
        </w:rPr>
        <w:t>б</w:t>
      </w:r>
      <w:r w:rsidRPr="00FA7611">
        <w:rPr>
          <w:rFonts w:ascii="Times New Roman" w:hAnsi="Times New Roman" w:cs="Times New Roman"/>
          <w:sz w:val="23"/>
          <w:szCs w:val="23"/>
        </w:rPr>
        <w:t>юллетени которых получены Правлением не позднее даты окончания процедуры заочного голосования. Не считается принявшим участие в заочном го</w:t>
      </w:r>
      <w:r w:rsidR="005F09D6" w:rsidRPr="00FA7611">
        <w:rPr>
          <w:rFonts w:ascii="Times New Roman" w:hAnsi="Times New Roman" w:cs="Times New Roman"/>
          <w:sz w:val="23"/>
          <w:szCs w:val="23"/>
        </w:rPr>
        <w:t>лосовании член Товарищества, в б</w:t>
      </w:r>
      <w:r w:rsidRPr="00FA7611">
        <w:rPr>
          <w:rFonts w:ascii="Times New Roman" w:hAnsi="Times New Roman" w:cs="Times New Roman"/>
          <w:sz w:val="23"/>
          <w:szCs w:val="23"/>
        </w:rPr>
        <w:t xml:space="preserve">юллетене которого нет ни одной собственноручной подписи этого члена или его представителя. Такой Бюллетень считается недействительным и не учитывается при определении результатов (подведении итогов) заочного голосования. Бюллетени проголосовавших членов Товарищества, полученные после даты окончания их приема, не учитываются при определении результатов (подведении итогов) заочного голосования. Получением Бюллетеня Правлением считается соответственно: </w:t>
      </w:r>
    </w:p>
    <w:p w:rsidR="00DC2B59" w:rsidRPr="00FA7611" w:rsidRDefault="00DC2B59" w:rsidP="00DC2B59">
      <w:pPr>
        <w:spacing w:after="0" w:line="240" w:lineRule="auto"/>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а) дата непосредственного вручения </w:t>
      </w:r>
      <w:r w:rsidR="005F09D6" w:rsidRPr="00FA7611">
        <w:rPr>
          <w:rFonts w:ascii="Times New Roman" w:hAnsi="Times New Roman" w:cs="Times New Roman"/>
          <w:sz w:val="23"/>
          <w:szCs w:val="23"/>
        </w:rPr>
        <w:t>б</w:t>
      </w:r>
      <w:r w:rsidRPr="00FA7611">
        <w:rPr>
          <w:rFonts w:ascii="Times New Roman" w:hAnsi="Times New Roman" w:cs="Times New Roman"/>
          <w:sz w:val="23"/>
          <w:szCs w:val="23"/>
        </w:rPr>
        <w:t xml:space="preserve">юллетеня члену Правления на руки; </w:t>
      </w:r>
    </w:p>
    <w:p w:rsidR="00DC2B59" w:rsidRPr="00FA7611" w:rsidRDefault="009E0956" w:rsidP="00A77C28">
      <w:pPr>
        <w:spacing w:after="0" w:line="240" w:lineRule="auto"/>
        <w:ind w:firstLine="426"/>
        <w:jc w:val="both"/>
        <w:rPr>
          <w:rFonts w:ascii="Times New Roman" w:hAnsi="Times New Roman" w:cs="Times New Roman"/>
          <w:sz w:val="23"/>
          <w:szCs w:val="23"/>
        </w:rPr>
      </w:pPr>
      <w:r>
        <w:rPr>
          <w:rFonts w:ascii="Times New Roman" w:hAnsi="Times New Roman" w:cs="Times New Roman"/>
          <w:sz w:val="23"/>
          <w:szCs w:val="23"/>
        </w:rPr>
        <w:t>б</w:t>
      </w:r>
      <w:r w:rsidR="00DC2B59" w:rsidRPr="00FA7611">
        <w:rPr>
          <w:rFonts w:ascii="Times New Roman" w:hAnsi="Times New Roman" w:cs="Times New Roman"/>
          <w:sz w:val="23"/>
          <w:szCs w:val="23"/>
        </w:rPr>
        <w:t xml:space="preserve">) дата поступления электронного сообщения, содержащего копию </w:t>
      </w:r>
      <w:r w:rsidR="005F09D6" w:rsidRPr="00FA7611">
        <w:rPr>
          <w:rFonts w:ascii="Times New Roman" w:hAnsi="Times New Roman" w:cs="Times New Roman"/>
          <w:sz w:val="23"/>
          <w:szCs w:val="23"/>
        </w:rPr>
        <w:t>б</w:t>
      </w:r>
      <w:r w:rsidR="00DC2B59" w:rsidRPr="00FA7611">
        <w:rPr>
          <w:rFonts w:ascii="Times New Roman" w:hAnsi="Times New Roman" w:cs="Times New Roman"/>
          <w:sz w:val="23"/>
          <w:szCs w:val="23"/>
        </w:rPr>
        <w:t>юллетеня</w:t>
      </w:r>
      <w:r w:rsidR="005F09D6" w:rsidRPr="00FA7611">
        <w:rPr>
          <w:rFonts w:ascii="Times New Roman" w:hAnsi="Times New Roman" w:cs="Times New Roman"/>
          <w:sz w:val="23"/>
          <w:szCs w:val="23"/>
        </w:rPr>
        <w:t xml:space="preserve"> в отсканированном формате или формате фотокопии</w:t>
      </w:r>
      <w:r w:rsidR="00DC2B59" w:rsidRPr="00FA7611">
        <w:rPr>
          <w:rFonts w:ascii="Times New Roman" w:hAnsi="Times New Roman" w:cs="Times New Roman"/>
          <w:sz w:val="23"/>
          <w:szCs w:val="23"/>
        </w:rPr>
        <w:t>, на электронную почту Товарищества.</w:t>
      </w:r>
    </w:p>
    <w:p w:rsidR="009E0956" w:rsidRPr="00FA7611" w:rsidRDefault="00DC2B59" w:rsidP="009A7C03">
      <w:pPr>
        <w:spacing w:after="0" w:line="240" w:lineRule="auto"/>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При принятии решения на заочном голосовании по вопросу, поставленному на голосование, член Товарищества выбирает в </w:t>
      </w:r>
      <w:r w:rsidR="00D72348" w:rsidRPr="00FA7611">
        <w:rPr>
          <w:rFonts w:ascii="Times New Roman" w:hAnsi="Times New Roman" w:cs="Times New Roman"/>
          <w:sz w:val="23"/>
          <w:szCs w:val="23"/>
        </w:rPr>
        <w:t>б</w:t>
      </w:r>
      <w:r w:rsidRPr="00FA7611">
        <w:rPr>
          <w:rFonts w:ascii="Times New Roman" w:hAnsi="Times New Roman" w:cs="Times New Roman"/>
          <w:sz w:val="23"/>
          <w:szCs w:val="23"/>
        </w:rPr>
        <w:t>юллетене для голосования только одни из следующих вариантов голосования: «за» или «против».</w:t>
      </w:r>
      <w:r w:rsidR="00D72348" w:rsidRPr="00FA7611">
        <w:rPr>
          <w:rFonts w:ascii="Times New Roman" w:hAnsi="Times New Roman" w:cs="Times New Roman"/>
          <w:sz w:val="23"/>
          <w:szCs w:val="23"/>
        </w:rPr>
        <w:t xml:space="preserve"> </w:t>
      </w:r>
    </w:p>
    <w:p w:rsidR="009E0956" w:rsidRDefault="009E0956" w:rsidP="00DC2B59">
      <w:pPr>
        <w:spacing w:after="0" w:line="240" w:lineRule="auto"/>
        <w:ind w:firstLine="426"/>
        <w:jc w:val="both"/>
        <w:rPr>
          <w:rFonts w:ascii="Times New Roman" w:hAnsi="Times New Roman" w:cs="Times New Roman"/>
          <w:sz w:val="23"/>
          <w:szCs w:val="23"/>
        </w:rPr>
      </w:pPr>
    </w:p>
    <w:p w:rsidR="00DC2B59" w:rsidRPr="00FA7611" w:rsidRDefault="00DC2B59" w:rsidP="00DC2B59">
      <w:pPr>
        <w:spacing w:after="0" w:line="240" w:lineRule="auto"/>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Выбор варианта голосования по соответствующему вопросу осуществляется членом путем проставления в выбранном варианте голосования собственной подписи. В случае нарушения данных требований при принятии решения по соответствующему вопросу (при заполнении </w:t>
      </w:r>
      <w:r w:rsidR="00D72348" w:rsidRPr="00FA7611">
        <w:rPr>
          <w:rFonts w:ascii="Times New Roman" w:hAnsi="Times New Roman" w:cs="Times New Roman"/>
          <w:sz w:val="23"/>
          <w:szCs w:val="23"/>
        </w:rPr>
        <w:t>б</w:t>
      </w:r>
      <w:r w:rsidRPr="00FA7611">
        <w:rPr>
          <w:rFonts w:ascii="Times New Roman" w:hAnsi="Times New Roman" w:cs="Times New Roman"/>
          <w:sz w:val="23"/>
          <w:szCs w:val="23"/>
        </w:rPr>
        <w:t xml:space="preserve">юллетеня), голос члена в отношении такого вопроса не учитывается при подсчете результатов (подведении итогов) заочного голосования. </w:t>
      </w:r>
    </w:p>
    <w:p w:rsidR="00DC2B59" w:rsidRPr="00FA7611" w:rsidRDefault="00DC2B59" w:rsidP="00DC2B59">
      <w:pPr>
        <w:spacing w:after="0" w:line="240" w:lineRule="auto"/>
        <w:ind w:firstLine="426"/>
        <w:jc w:val="both"/>
        <w:rPr>
          <w:rFonts w:ascii="Times New Roman" w:hAnsi="Times New Roman" w:cs="Times New Roman"/>
          <w:sz w:val="23"/>
          <w:szCs w:val="23"/>
        </w:rPr>
      </w:pPr>
      <w:r w:rsidRPr="00FA7611">
        <w:rPr>
          <w:rFonts w:ascii="Times New Roman" w:hAnsi="Times New Roman" w:cs="Times New Roman"/>
          <w:sz w:val="23"/>
          <w:szCs w:val="23"/>
        </w:rPr>
        <w:lastRenderedPageBreak/>
        <w:t xml:space="preserve">Кворум общего собрания, проводимого в форме заочного голосования, а также количество голосов, необходимое для принятия решений по вопросам, поставленным на заочное голосование, </w:t>
      </w:r>
      <w:r w:rsidR="00836FDF" w:rsidRPr="00FA7611">
        <w:rPr>
          <w:rFonts w:ascii="Times New Roman" w:hAnsi="Times New Roman" w:cs="Times New Roman"/>
          <w:sz w:val="23"/>
          <w:szCs w:val="23"/>
        </w:rPr>
        <w:t xml:space="preserve">определяются в соответствии c действующим </w:t>
      </w:r>
      <w:r w:rsidRPr="00FA7611">
        <w:rPr>
          <w:rFonts w:ascii="Times New Roman" w:hAnsi="Times New Roman" w:cs="Times New Roman"/>
          <w:sz w:val="23"/>
          <w:szCs w:val="23"/>
        </w:rPr>
        <w:t xml:space="preserve">законодательством и настоящим Уставом. </w:t>
      </w:r>
    </w:p>
    <w:p w:rsidR="00D72348" w:rsidRPr="00FA7611" w:rsidRDefault="00DC2B59" w:rsidP="00DC2B59">
      <w:pPr>
        <w:spacing w:after="0" w:line="240" w:lineRule="auto"/>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Определение результатов (подведение итогов) заочного голосования осуществляется счетной комиссией. Счетная комиссия должна состоять не менее чем из </w:t>
      </w:r>
      <w:r w:rsidR="009A7C03">
        <w:rPr>
          <w:rFonts w:ascii="Times New Roman" w:hAnsi="Times New Roman" w:cs="Times New Roman"/>
          <w:sz w:val="23"/>
          <w:szCs w:val="23"/>
        </w:rPr>
        <w:t>трех</w:t>
      </w:r>
      <w:r w:rsidRPr="00FA7611">
        <w:rPr>
          <w:rFonts w:ascii="Times New Roman" w:hAnsi="Times New Roman" w:cs="Times New Roman"/>
          <w:sz w:val="23"/>
          <w:szCs w:val="23"/>
        </w:rPr>
        <w:t xml:space="preserve"> членов</w:t>
      </w:r>
      <w:r w:rsidR="00D72348" w:rsidRPr="00FA7611">
        <w:rPr>
          <w:rFonts w:ascii="Times New Roman" w:hAnsi="Times New Roman" w:cs="Times New Roman"/>
          <w:sz w:val="23"/>
          <w:szCs w:val="23"/>
        </w:rPr>
        <w:t xml:space="preserve"> </w:t>
      </w:r>
      <w:r w:rsidR="00F55F9A" w:rsidRPr="00F55F9A">
        <w:rPr>
          <w:rFonts w:ascii="Times New Roman" w:hAnsi="Times New Roman" w:cs="Times New Roman"/>
          <w:sz w:val="23"/>
          <w:szCs w:val="23"/>
          <w:highlight w:val="cyan"/>
        </w:rPr>
        <w:t>Правления</w:t>
      </w:r>
      <w:r w:rsidRPr="00F55F9A">
        <w:rPr>
          <w:rFonts w:ascii="Times New Roman" w:hAnsi="Times New Roman" w:cs="Times New Roman"/>
          <w:sz w:val="23"/>
          <w:szCs w:val="23"/>
          <w:highlight w:val="cyan"/>
        </w:rPr>
        <w:t>.</w:t>
      </w:r>
      <w:r w:rsidRPr="00FA7611">
        <w:rPr>
          <w:rFonts w:ascii="Times New Roman" w:hAnsi="Times New Roman" w:cs="Times New Roman"/>
          <w:sz w:val="23"/>
          <w:szCs w:val="23"/>
        </w:rPr>
        <w:t xml:space="preserve"> </w:t>
      </w:r>
    </w:p>
    <w:p w:rsidR="00D72348" w:rsidRPr="00FA7611" w:rsidRDefault="00D72348" w:rsidP="009A7C03">
      <w:pPr>
        <w:spacing w:after="0" w:line="240" w:lineRule="auto"/>
        <w:ind w:firstLine="426"/>
        <w:jc w:val="both"/>
        <w:rPr>
          <w:rFonts w:ascii="Times New Roman" w:hAnsi="Times New Roman" w:cs="Times New Roman"/>
          <w:sz w:val="23"/>
          <w:szCs w:val="23"/>
        </w:rPr>
      </w:pPr>
      <w:r w:rsidRPr="009E0956">
        <w:rPr>
          <w:rFonts w:ascii="Times New Roman" w:hAnsi="Times New Roman" w:cs="Times New Roman"/>
          <w:sz w:val="23"/>
          <w:szCs w:val="23"/>
        </w:rPr>
        <w:t xml:space="preserve">Кандидаты </w:t>
      </w:r>
      <w:r w:rsidR="00A01C45" w:rsidRPr="009E0956">
        <w:rPr>
          <w:rFonts w:ascii="Times New Roman" w:hAnsi="Times New Roman" w:cs="Times New Roman"/>
          <w:sz w:val="23"/>
          <w:szCs w:val="23"/>
        </w:rPr>
        <w:t xml:space="preserve">в счетную комиссию определяются </w:t>
      </w:r>
      <w:r w:rsidR="00A01C45" w:rsidRPr="009E0956">
        <w:rPr>
          <w:rFonts w:ascii="Times New Roman" w:hAnsi="Times New Roman" w:cs="Times New Roman"/>
          <w:sz w:val="23"/>
          <w:szCs w:val="23"/>
          <w:highlight w:val="cyan"/>
        </w:rPr>
        <w:t>Правлением</w:t>
      </w:r>
      <w:r w:rsidR="00A01C45" w:rsidRPr="009E0956">
        <w:rPr>
          <w:rFonts w:ascii="Times New Roman" w:hAnsi="Times New Roman" w:cs="Times New Roman"/>
          <w:sz w:val="23"/>
          <w:szCs w:val="23"/>
        </w:rPr>
        <w:t xml:space="preserve"> на основании личных заявлений, с учетом возможности личного присутствия заявителей в месте подсчета голосов.</w:t>
      </w:r>
      <w:r w:rsidR="00A01C45" w:rsidRPr="00FA7611">
        <w:rPr>
          <w:rFonts w:ascii="Times New Roman" w:hAnsi="Times New Roman" w:cs="Times New Roman"/>
          <w:sz w:val="23"/>
          <w:szCs w:val="23"/>
        </w:rPr>
        <w:t xml:space="preserve"> </w:t>
      </w:r>
    </w:p>
    <w:p w:rsidR="0057637B" w:rsidRPr="00FA7611" w:rsidRDefault="0057637B" w:rsidP="00DC2B59">
      <w:pPr>
        <w:spacing w:after="0" w:line="240" w:lineRule="auto"/>
        <w:ind w:firstLine="426"/>
        <w:jc w:val="both"/>
        <w:rPr>
          <w:rFonts w:ascii="Times New Roman" w:hAnsi="Times New Roman" w:cs="Times New Roman"/>
          <w:b/>
          <w:i/>
          <w:sz w:val="23"/>
          <w:szCs w:val="23"/>
        </w:rPr>
      </w:pPr>
    </w:p>
    <w:p w:rsidR="003F03BC" w:rsidRPr="00E609AD" w:rsidRDefault="0057637B" w:rsidP="00E609AD">
      <w:pPr>
        <w:spacing w:after="0" w:line="240" w:lineRule="auto"/>
        <w:ind w:firstLine="426"/>
        <w:jc w:val="both"/>
        <w:rPr>
          <w:rFonts w:ascii="Times New Roman" w:hAnsi="Times New Roman" w:cs="Times New Roman"/>
          <w:b/>
          <w:sz w:val="23"/>
          <w:szCs w:val="23"/>
          <w:highlight w:val="cyan"/>
        </w:rPr>
      </w:pPr>
      <w:r w:rsidRPr="00FA7611">
        <w:rPr>
          <w:rFonts w:ascii="Times New Roman" w:hAnsi="Times New Roman" w:cs="Times New Roman"/>
          <w:b/>
          <w:sz w:val="23"/>
          <w:szCs w:val="23"/>
          <w:highlight w:val="cyan"/>
        </w:rPr>
        <w:t>Допускается проведение заочного голосования и учет голосов</w:t>
      </w:r>
      <w:r w:rsidR="003659B4" w:rsidRPr="00FA7611">
        <w:rPr>
          <w:rFonts w:ascii="Times New Roman" w:hAnsi="Times New Roman" w:cs="Times New Roman"/>
          <w:b/>
          <w:sz w:val="23"/>
          <w:szCs w:val="23"/>
          <w:highlight w:val="cyan"/>
        </w:rPr>
        <w:t xml:space="preserve"> заочной части очно-заочного голосования</w:t>
      </w:r>
      <w:r w:rsidRPr="00FA7611">
        <w:rPr>
          <w:rFonts w:ascii="Times New Roman" w:hAnsi="Times New Roman" w:cs="Times New Roman"/>
          <w:b/>
          <w:sz w:val="23"/>
          <w:szCs w:val="23"/>
          <w:highlight w:val="cyan"/>
        </w:rPr>
        <w:t xml:space="preserve"> посредством использования сайта </w:t>
      </w:r>
      <w:r w:rsidR="009E0956">
        <w:rPr>
          <w:rFonts w:ascii="Times New Roman" w:hAnsi="Times New Roman" w:cs="Times New Roman"/>
          <w:b/>
          <w:sz w:val="23"/>
          <w:szCs w:val="23"/>
          <w:highlight w:val="cyan"/>
        </w:rPr>
        <w:t xml:space="preserve">и электронной почты </w:t>
      </w:r>
      <w:r w:rsidRPr="00FA7611">
        <w:rPr>
          <w:rFonts w:ascii="Times New Roman" w:hAnsi="Times New Roman" w:cs="Times New Roman"/>
          <w:b/>
          <w:sz w:val="23"/>
          <w:szCs w:val="23"/>
          <w:highlight w:val="cyan"/>
        </w:rPr>
        <w:t>Товариществ</w:t>
      </w:r>
      <w:r w:rsidR="00415680" w:rsidRPr="00FA7611">
        <w:rPr>
          <w:rFonts w:ascii="Times New Roman" w:hAnsi="Times New Roman" w:cs="Times New Roman"/>
          <w:b/>
          <w:sz w:val="23"/>
          <w:szCs w:val="23"/>
          <w:highlight w:val="cyan"/>
        </w:rPr>
        <w:t>а</w:t>
      </w:r>
      <w:r w:rsidRPr="00FA7611">
        <w:rPr>
          <w:rFonts w:ascii="Times New Roman" w:hAnsi="Times New Roman" w:cs="Times New Roman"/>
          <w:b/>
          <w:sz w:val="23"/>
          <w:szCs w:val="23"/>
          <w:highlight w:val="cyan"/>
        </w:rPr>
        <w:t>.</w:t>
      </w:r>
    </w:p>
    <w:p w:rsidR="008E652D" w:rsidRPr="006B29BB" w:rsidRDefault="00E609AD" w:rsidP="00E609AD">
      <w:pPr>
        <w:spacing w:after="0" w:line="240" w:lineRule="auto"/>
        <w:jc w:val="both"/>
        <w:rPr>
          <w:rFonts w:ascii="Times New Roman" w:hAnsi="Times New Roman" w:cs="Times New Roman"/>
          <w:sz w:val="23"/>
          <w:szCs w:val="23"/>
          <w:highlight w:val="cyan"/>
        </w:rPr>
      </w:pPr>
      <w:r>
        <w:rPr>
          <w:rFonts w:ascii="Times New Roman" w:hAnsi="Times New Roman" w:cs="Times New Roman"/>
          <w:b/>
          <w:sz w:val="23"/>
          <w:szCs w:val="23"/>
          <w:highlight w:val="cyan"/>
        </w:rPr>
        <w:t xml:space="preserve">      </w:t>
      </w:r>
      <w:r w:rsidR="003F03BC" w:rsidRPr="006B29BB">
        <w:rPr>
          <w:rFonts w:ascii="Times New Roman" w:hAnsi="Times New Roman" w:cs="Times New Roman"/>
          <w:sz w:val="23"/>
          <w:szCs w:val="23"/>
          <w:highlight w:val="cyan"/>
        </w:rPr>
        <w:t xml:space="preserve"> </w:t>
      </w:r>
      <w:r w:rsidR="008E652D" w:rsidRPr="006B29BB">
        <w:rPr>
          <w:rFonts w:ascii="Times New Roman" w:hAnsi="Times New Roman" w:cs="Times New Roman"/>
          <w:sz w:val="23"/>
          <w:szCs w:val="23"/>
          <w:highlight w:val="cyan"/>
        </w:rPr>
        <w:t xml:space="preserve">При проведении голосования с использованием сайта и </w:t>
      </w:r>
      <w:r>
        <w:rPr>
          <w:rFonts w:ascii="Times New Roman" w:hAnsi="Times New Roman" w:cs="Times New Roman"/>
          <w:sz w:val="23"/>
          <w:szCs w:val="23"/>
          <w:highlight w:val="cyan"/>
        </w:rPr>
        <w:t xml:space="preserve">электронной почты Товарищества - </w:t>
      </w:r>
      <w:r w:rsidR="008E652D" w:rsidRPr="006B29BB">
        <w:rPr>
          <w:rFonts w:ascii="Times New Roman" w:hAnsi="Times New Roman" w:cs="Times New Roman"/>
          <w:sz w:val="23"/>
          <w:szCs w:val="23"/>
          <w:highlight w:val="cyan"/>
        </w:rPr>
        <w:t xml:space="preserve">повестка дня и </w:t>
      </w:r>
      <w:r w:rsidR="00A7501E" w:rsidRPr="006B29BB">
        <w:rPr>
          <w:rFonts w:ascii="Times New Roman" w:hAnsi="Times New Roman" w:cs="Times New Roman"/>
          <w:sz w:val="23"/>
          <w:szCs w:val="23"/>
          <w:highlight w:val="cyan"/>
        </w:rPr>
        <w:t>бюллетени</w:t>
      </w:r>
      <w:r w:rsidR="008E652D" w:rsidRPr="006B29BB">
        <w:rPr>
          <w:rFonts w:ascii="Times New Roman" w:hAnsi="Times New Roman" w:cs="Times New Roman"/>
          <w:sz w:val="23"/>
          <w:szCs w:val="23"/>
          <w:highlight w:val="cyan"/>
        </w:rPr>
        <w:t xml:space="preserve"> для голосования размещаются в разделе «Голосование» сайта Товарищества. </w:t>
      </w:r>
    </w:p>
    <w:p w:rsidR="003F03BC" w:rsidRPr="00E609AD" w:rsidRDefault="008E652D" w:rsidP="00E609AD">
      <w:pPr>
        <w:spacing w:after="0" w:line="240" w:lineRule="auto"/>
        <w:ind w:firstLine="426"/>
        <w:jc w:val="both"/>
        <w:rPr>
          <w:rFonts w:ascii="Times New Roman" w:hAnsi="Times New Roman" w:cs="Times New Roman"/>
          <w:sz w:val="23"/>
          <w:szCs w:val="23"/>
          <w:highlight w:val="cyan"/>
        </w:rPr>
      </w:pPr>
      <w:r w:rsidRPr="006B29BB">
        <w:rPr>
          <w:rFonts w:ascii="Times New Roman" w:hAnsi="Times New Roman" w:cs="Times New Roman"/>
          <w:sz w:val="23"/>
          <w:szCs w:val="23"/>
          <w:highlight w:val="cyan"/>
        </w:rPr>
        <w:t>Бюллетени заочного голосования скачиваются</w:t>
      </w:r>
      <w:r w:rsidR="003F03BC" w:rsidRPr="006B29BB">
        <w:rPr>
          <w:rFonts w:ascii="Times New Roman" w:hAnsi="Times New Roman" w:cs="Times New Roman"/>
          <w:sz w:val="23"/>
          <w:szCs w:val="23"/>
          <w:highlight w:val="cyan"/>
        </w:rPr>
        <w:t xml:space="preserve"> </w:t>
      </w:r>
      <w:r w:rsidR="00C01B25" w:rsidRPr="006B29BB">
        <w:rPr>
          <w:rFonts w:ascii="Times New Roman" w:hAnsi="Times New Roman" w:cs="Times New Roman"/>
          <w:sz w:val="23"/>
          <w:szCs w:val="23"/>
          <w:highlight w:val="cyan"/>
        </w:rPr>
        <w:t>голосующим</w:t>
      </w:r>
      <w:r w:rsidR="0072246C">
        <w:rPr>
          <w:rFonts w:ascii="Times New Roman" w:hAnsi="Times New Roman" w:cs="Times New Roman"/>
          <w:sz w:val="23"/>
          <w:szCs w:val="23"/>
          <w:highlight w:val="cyan"/>
        </w:rPr>
        <w:t>и</w:t>
      </w:r>
      <w:r w:rsidR="00C01B25" w:rsidRPr="006B29BB">
        <w:rPr>
          <w:rFonts w:ascii="Times New Roman" w:hAnsi="Times New Roman" w:cs="Times New Roman"/>
          <w:sz w:val="23"/>
          <w:szCs w:val="23"/>
          <w:highlight w:val="cyan"/>
        </w:rPr>
        <w:t xml:space="preserve"> </w:t>
      </w:r>
      <w:r w:rsidR="003F03BC" w:rsidRPr="006B29BB">
        <w:rPr>
          <w:rFonts w:ascii="Times New Roman" w:hAnsi="Times New Roman" w:cs="Times New Roman"/>
          <w:sz w:val="23"/>
          <w:szCs w:val="23"/>
          <w:highlight w:val="cyan"/>
        </w:rPr>
        <w:t>с сайта Товарищества,</w:t>
      </w:r>
      <w:r w:rsidRPr="006B29BB">
        <w:rPr>
          <w:rFonts w:ascii="Times New Roman" w:hAnsi="Times New Roman" w:cs="Times New Roman"/>
          <w:sz w:val="23"/>
          <w:szCs w:val="23"/>
          <w:highlight w:val="cyan"/>
        </w:rPr>
        <w:t xml:space="preserve"> распечатываются</w:t>
      </w:r>
      <w:r w:rsidR="003F03BC" w:rsidRPr="006B29BB">
        <w:rPr>
          <w:rFonts w:ascii="Times New Roman" w:hAnsi="Times New Roman" w:cs="Times New Roman"/>
          <w:sz w:val="23"/>
          <w:szCs w:val="23"/>
          <w:highlight w:val="cyan"/>
        </w:rPr>
        <w:t>, заполняются и подписываются, после чего направляются на электронную почту Товарищества.</w:t>
      </w:r>
    </w:p>
    <w:p w:rsidR="00C9129C" w:rsidRPr="00E609AD" w:rsidRDefault="00E609AD" w:rsidP="00E609AD">
      <w:pPr>
        <w:spacing w:after="0" w:line="240" w:lineRule="auto"/>
        <w:jc w:val="both"/>
        <w:rPr>
          <w:rFonts w:ascii="Times New Roman" w:hAnsi="Times New Roman" w:cs="Times New Roman"/>
          <w:sz w:val="23"/>
          <w:szCs w:val="23"/>
          <w:highlight w:val="cyan"/>
        </w:rPr>
      </w:pPr>
      <w:r w:rsidRPr="00C9129C">
        <w:rPr>
          <w:rFonts w:ascii="Times New Roman" w:hAnsi="Times New Roman" w:cs="Times New Roman"/>
          <w:b/>
          <w:i/>
          <w:sz w:val="23"/>
          <w:szCs w:val="23"/>
        </w:rPr>
        <w:t xml:space="preserve"> </w:t>
      </w:r>
    </w:p>
    <w:p w:rsidR="003F03BC" w:rsidRPr="006B29BB" w:rsidRDefault="003F03BC" w:rsidP="00A7501E">
      <w:pPr>
        <w:spacing w:after="0" w:line="240" w:lineRule="auto"/>
        <w:ind w:firstLine="567"/>
        <w:jc w:val="both"/>
        <w:rPr>
          <w:rFonts w:ascii="Times New Roman" w:hAnsi="Times New Roman" w:cs="Times New Roman"/>
          <w:sz w:val="23"/>
          <w:szCs w:val="23"/>
        </w:rPr>
      </w:pPr>
      <w:r w:rsidRPr="006B29BB">
        <w:rPr>
          <w:rFonts w:ascii="Times New Roman" w:hAnsi="Times New Roman" w:cs="Times New Roman"/>
          <w:sz w:val="23"/>
          <w:szCs w:val="23"/>
        </w:rPr>
        <w:t>Бюллетени, поданные через сайт и электронную почту Товарищества будут учитываться только в случае соответствия электронной почты проголосовавшего электронной почт</w:t>
      </w:r>
      <w:r w:rsidR="00836703">
        <w:rPr>
          <w:rFonts w:ascii="Times New Roman" w:hAnsi="Times New Roman" w:cs="Times New Roman"/>
          <w:sz w:val="23"/>
          <w:szCs w:val="23"/>
        </w:rPr>
        <w:t>е члена Товарищества, указанной</w:t>
      </w:r>
      <w:r w:rsidRPr="006B29BB">
        <w:rPr>
          <w:rFonts w:ascii="Times New Roman" w:hAnsi="Times New Roman" w:cs="Times New Roman"/>
          <w:sz w:val="23"/>
          <w:szCs w:val="23"/>
        </w:rPr>
        <w:t xml:space="preserve"> в реестре.</w:t>
      </w:r>
    </w:p>
    <w:p w:rsidR="00D72348" w:rsidRPr="00EA2B40" w:rsidRDefault="003F03BC" w:rsidP="00EA2B40">
      <w:pPr>
        <w:spacing w:after="0" w:line="240" w:lineRule="auto"/>
        <w:ind w:firstLine="540"/>
        <w:jc w:val="both"/>
        <w:rPr>
          <w:rFonts w:ascii="Times New Roman" w:eastAsia="Times New Roman" w:hAnsi="Times New Roman" w:cs="Times New Roman"/>
          <w:sz w:val="23"/>
          <w:szCs w:val="23"/>
          <w:lang w:eastAsia="ru-RU"/>
        </w:rPr>
      </w:pPr>
      <w:r w:rsidRPr="006B29BB">
        <w:rPr>
          <w:rFonts w:ascii="Times New Roman" w:eastAsia="Times New Roman" w:hAnsi="Times New Roman" w:cs="Times New Roman"/>
          <w:sz w:val="23"/>
          <w:szCs w:val="23"/>
          <w:lang w:eastAsia="ru-RU"/>
        </w:rPr>
        <w:t>Для контроля поступления голосов через сайт и электронную почту Товарищества, их учета и проверки соответствия требованиям, определенным настоящим Уставом – Правлением Товарищества из своего состава избирается Администратор. Решение об избрании Администратора оформляется протоколом заседания Правления Товарищества.</w:t>
      </w:r>
      <w:r w:rsidR="00EA2B40" w:rsidRPr="00FA7611">
        <w:rPr>
          <w:rFonts w:ascii="Times New Roman" w:hAnsi="Times New Roman" w:cs="Times New Roman"/>
          <w:sz w:val="23"/>
          <w:szCs w:val="23"/>
        </w:rPr>
        <w:t xml:space="preserve"> </w:t>
      </w:r>
    </w:p>
    <w:p w:rsidR="00D9545C" w:rsidRPr="00FA7611" w:rsidRDefault="00DC2B59" w:rsidP="00DC2B59">
      <w:pPr>
        <w:spacing w:after="0" w:line="240" w:lineRule="auto"/>
        <w:ind w:firstLine="426"/>
        <w:jc w:val="both"/>
        <w:rPr>
          <w:rFonts w:ascii="Times New Roman" w:hAnsi="Times New Roman" w:cs="Times New Roman"/>
          <w:sz w:val="23"/>
          <w:szCs w:val="23"/>
        </w:rPr>
      </w:pPr>
      <w:r w:rsidRPr="00FA68B4">
        <w:rPr>
          <w:rFonts w:ascii="Times New Roman" w:hAnsi="Times New Roman" w:cs="Times New Roman"/>
          <w:sz w:val="23"/>
          <w:szCs w:val="23"/>
        </w:rPr>
        <w:t xml:space="preserve">Итоги голосования и решения, принятые членами по результатам заочного голосования, оформляются Протоколом </w:t>
      </w:r>
      <w:r w:rsidR="00A01C45" w:rsidRPr="00FA68B4">
        <w:rPr>
          <w:rFonts w:ascii="Times New Roman" w:hAnsi="Times New Roman" w:cs="Times New Roman"/>
          <w:sz w:val="23"/>
          <w:szCs w:val="23"/>
        </w:rPr>
        <w:t>общего собрания</w:t>
      </w:r>
      <w:r w:rsidR="00A01C45" w:rsidRPr="00FA7611">
        <w:rPr>
          <w:rFonts w:ascii="Times New Roman" w:hAnsi="Times New Roman" w:cs="Times New Roman"/>
          <w:sz w:val="23"/>
          <w:szCs w:val="23"/>
        </w:rPr>
        <w:t xml:space="preserve"> членов Товарищества в форме заочного голосования.</w:t>
      </w:r>
      <w:r w:rsidRPr="00FA7611">
        <w:rPr>
          <w:rFonts w:ascii="Times New Roman" w:hAnsi="Times New Roman" w:cs="Times New Roman"/>
          <w:sz w:val="23"/>
          <w:szCs w:val="23"/>
        </w:rPr>
        <w:t xml:space="preserve"> Результаты заочного голосования должны быть подведены и Протокол </w:t>
      </w:r>
      <w:r w:rsidR="00A01C45" w:rsidRPr="00FA7611">
        <w:rPr>
          <w:rFonts w:ascii="Times New Roman" w:hAnsi="Times New Roman" w:cs="Times New Roman"/>
          <w:sz w:val="23"/>
          <w:szCs w:val="23"/>
        </w:rPr>
        <w:t xml:space="preserve">общего собрания членов Товарищества в форме заочного голосования </w:t>
      </w:r>
      <w:r w:rsidRPr="00FA7611">
        <w:rPr>
          <w:rFonts w:ascii="Times New Roman" w:hAnsi="Times New Roman" w:cs="Times New Roman"/>
          <w:sz w:val="23"/>
          <w:szCs w:val="23"/>
        </w:rPr>
        <w:t>должен быть составлен в срок не позднее</w:t>
      </w:r>
      <w:r w:rsidR="00A01C45" w:rsidRPr="00FA7611">
        <w:rPr>
          <w:rFonts w:ascii="Times New Roman" w:hAnsi="Times New Roman" w:cs="Times New Roman"/>
          <w:sz w:val="23"/>
          <w:szCs w:val="23"/>
        </w:rPr>
        <w:t>,</w:t>
      </w:r>
      <w:r w:rsidRPr="00FA7611">
        <w:rPr>
          <w:rFonts w:ascii="Times New Roman" w:hAnsi="Times New Roman" w:cs="Times New Roman"/>
          <w:sz w:val="23"/>
          <w:szCs w:val="23"/>
        </w:rPr>
        <w:t xml:space="preserve"> чем через </w:t>
      </w:r>
      <w:r w:rsidRPr="00A93A8B">
        <w:rPr>
          <w:rFonts w:ascii="Times New Roman" w:hAnsi="Times New Roman" w:cs="Times New Roman"/>
          <w:sz w:val="23"/>
          <w:szCs w:val="23"/>
          <w:highlight w:val="green"/>
        </w:rPr>
        <w:t>десять</w:t>
      </w:r>
      <w:r w:rsidR="00A01C45" w:rsidRPr="00FA7611">
        <w:rPr>
          <w:rFonts w:ascii="Times New Roman" w:hAnsi="Times New Roman" w:cs="Times New Roman"/>
          <w:sz w:val="23"/>
          <w:szCs w:val="23"/>
        </w:rPr>
        <w:t xml:space="preserve"> </w:t>
      </w:r>
      <w:r w:rsidR="008323CD" w:rsidRPr="00FA7611">
        <w:rPr>
          <w:rFonts w:ascii="Times New Roman" w:hAnsi="Times New Roman" w:cs="Times New Roman"/>
          <w:sz w:val="23"/>
          <w:szCs w:val="23"/>
        </w:rPr>
        <w:t xml:space="preserve"> календарных</w:t>
      </w:r>
      <w:r w:rsidRPr="00FA7611">
        <w:rPr>
          <w:rFonts w:ascii="Times New Roman" w:hAnsi="Times New Roman" w:cs="Times New Roman"/>
          <w:sz w:val="23"/>
          <w:szCs w:val="23"/>
        </w:rPr>
        <w:t xml:space="preserve"> дней после даты окончания процедуры заочного голосования. </w:t>
      </w:r>
    </w:p>
    <w:p w:rsidR="00DC2B59" w:rsidRPr="00FA7611" w:rsidRDefault="00DC2B59" w:rsidP="00DC2B59">
      <w:pPr>
        <w:spacing w:after="0" w:line="240" w:lineRule="auto"/>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В </w:t>
      </w:r>
      <w:r w:rsidR="00D9545C" w:rsidRPr="00FA7611">
        <w:rPr>
          <w:rFonts w:ascii="Times New Roman" w:hAnsi="Times New Roman" w:cs="Times New Roman"/>
          <w:sz w:val="23"/>
          <w:szCs w:val="23"/>
        </w:rPr>
        <w:t xml:space="preserve">течение </w:t>
      </w:r>
      <w:r w:rsidR="00D9545C" w:rsidRPr="00A93A8B">
        <w:rPr>
          <w:rFonts w:ascii="Times New Roman" w:hAnsi="Times New Roman" w:cs="Times New Roman"/>
          <w:sz w:val="23"/>
          <w:szCs w:val="23"/>
          <w:highlight w:val="green"/>
        </w:rPr>
        <w:t>десяти</w:t>
      </w:r>
      <w:r w:rsidR="00D9545C" w:rsidRPr="00FA7611">
        <w:rPr>
          <w:rFonts w:ascii="Times New Roman" w:hAnsi="Times New Roman" w:cs="Times New Roman"/>
          <w:sz w:val="23"/>
          <w:szCs w:val="23"/>
        </w:rPr>
        <w:t xml:space="preserve"> дней после составления протокола общего собрания членов Товарищества в форме заочного голосования </w:t>
      </w:r>
      <w:r w:rsidRPr="00FA7611">
        <w:rPr>
          <w:rFonts w:ascii="Times New Roman" w:hAnsi="Times New Roman" w:cs="Times New Roman"/>
          <w:sz w:val="23"/>
          <w:szCs w:val="23"/>
        </w:rPr>
        <w:t xml:space="preserve">решения, принятые по итогам заочного голосования, должны быть доведены до сведения членов Товарищества путем размещения на сайте Товарищества. </w:t>
      </w:r>
    </w:p>
    <w:p w:rsidR="00E828F0" w:rsidRPr="00FA7611" w:rsidRDefault="00E828F0" w:rsidP="00DC2B59">
      <w:pPr>
        <w:spacing w:after="0" w:line="240" w:lineRule="auto"/>
        <w:ind w:firstLine="426"/>
        <w:jc w:val="both"/>
        <w:rPr>
          <w:rFonts w:ascii="Times New Roman" w:hAnsi="Times New Roman" w:cs="Times New Roman"/>
          <w:sz w:val="23"/>
          <w:szCs w:val="23"/>
        </w:rPr>
      </w:pPr>
    </w:p>
    <w:p w:rsidR="00DC2B59" w:rsidRPr="00FA7611" w:rsidRDefault="00AE7EF0" w:rsidP="00DC2B59">
      <w:pPr>
        <w:spacing w:after="0" w:line="240" w:lineRule="auto"/>
        <w:ind w:firstLine="426"/>
        <w:jc w:val="both"/>
        <w:rPr>
          <w:rFonts w:ascii="Times New Roman" w:hAnsi="Times New Roman" w:cs="Times New Roman"/>
          <w:color w:val="000000"/>
          <w:spacing w:val="3"/>
          <w:sz w:val="23"/>
          <w:szCs w:val="23"/>
        </w:rPr>
      </w:pPr>
      <w:r w:rsidRPr="00FA7611">
        <w:rPr>
          <w:rFonts w:ascii="Times New Roman" w:hAnsi="Times New Roman" w:cs="Times New Roman"/>
          <w:color w:val="000000"/>
          <w:spacing w:val="3"/>
          <w:sz w:val="23"/>
          <w:szCs w:val="23"/>
        </w:rPr>
        <w:t xml:space="preserve">    3</w:t>
      </w:r>
      <w:r w:rsidR="00DC2B59" w:rsidRPr="00FA7611">
        <w:rPr>
          <w:rFonts w:ascii="Times New Roman" w:hAnsi="Times New Roman" w:cs="Times New Roman"/>
          <w:color w:val="000000"/>
          <w:spacing w:val="3"/>
          <w:sz w:val="23"/>
          <w:szCs w:val="23"/>
        </w:rPr>
        <w:t xml:space="preserve">.2.17. По вопросам, указанным в пунктах 1, 2, 4 - 6, 10, 17, 21 - 23 </w:t>
      </w:r>
      <w:r w:rsidR="00DC2B59" w:rsidRPr="00FA7611">
        <w:rPr>
          <w:rFonts w:ascii="Times New Roman" w:hAnsi="Times New Roman" w:cs="Times New Roman"/>
          <w:sz w:val="23"/>
          <w:szCs w:val="23"/>
        </w:rPr>
        <w:t xml:space="preserve">статьи </w:t>
      </w:r>
      <w:r w:rsidR="00767925" w:rsidRPr="00FA7611">
        <w:rPr>
          <w:rFonts w:ascii="Times New Roman" w:hAnsi="Times New Roman" w:cs="Times New Roman"/>
          <w:sz w:val="23"/>
          <w:szCs w:val="23"/>
        </w:rPr>
        <w:t>3</w:t>
      </w:r>
      <w:r w:rsidR="00DC2B59" w:rsidRPr="00FA7611">
        <w:rPr>
          <w:rFonts w:ascii="Times New Roman" w:hAnsi="Times New Roman" w:cs="Times New Roman"/>
          <w:sz w:val="23"/>
          <w:szCs w:val="23"/>
        </w:rPr>
        <w:t>.2.1 настоящего Устава</w:t>
      </w:r>
      <w:r w:rsidR="00DC2B59" w:rsidRPr="00FA7611">
        <w:rPr>
          <w:rFonts w:ascii="Times New Roman" w:hAnsi="Times New Roman" w:cs="Times New Roman"/>
          <w:color w:val="000000"/>
          <w:spacing w:val="3"/>
          <w:sz w:val="23"/>
          <w:szCs w:val="23"/>
        </w:rPr>
        <w:t>, проведение заоч</w:t>
      </w:r>
      <w:r w:rsidR="008323CD" w:rsidRPr="00FA7611">
        <w:rPr>
          <w:rFonts w:ascii="Times New Roman" w:hAnsi="Times New Roman" w:cs="Times New Roman"/>
          <w:color w:val="000000"/>
          <w:spacing w:val="3"/>
          <w:sz w:val="23"/>
          <w:szCs w:val="23"/>
        </w:rPr>
        <w:t>ного голосования не допускается</w:t>
      </w:r>
      <w:r w:rsidR="00164D26" w:rsidRPr="00FA7611">
        <w:rPr>
          <w:rFonts w:ascii="Times New Roman" w:hAnsi="Times New Roman" w:cs="Times New Roman"/>
          <w:color w:val="000000"/>
          <w:spacing w:val="3"/>
          <w:sz w:val="23"/>
          <w:szCs w:val="23"/>
        </w:rPr>
        <w:t>.</w:t>
      </w:r>
    </w:p>
    <w:p w:rsidR="00164D26" w:rsidRPr="00FA7611" w:rsidRDefault="00164D26" w:rsidP="00DC2B59">
      <w:pPr>
        <w:spacing w:after="0" w:line="240" w:lineRule="auto"/>
        <w:ind w:firstLine="426"/>
        <w:jc w:val="both"/>
        <w:rPr>
          <w:rFonts w:ascii="Times New Roman" w:hAnsi="Times New Roman" w:cs="Times New Roman"/>
          <w:color w:val="000000"/>
          <w:spacing w:val="3"/>
          <w:sz w:val="23"/>
          <w:szCs w:val="23"/>
        </w:rPr>
      </w:pPr>
    </w:p>
    <w:p w:rsidR="00DC2B59" w:rsidRPr="00FA7611" w:rsidRDefault="00AE7EF0" w:rsidP="008323CD">
      <w:pPr>
        <w:spacing w:after="0" w:line="240" w:lineRule="auto"/>
        <w:ind w:firstLine="708"/>
        <w:jc w:val="both"/>
        <w:rPr>
          <w:rFonts w:ascii="Times New Roman" w:hAnsi="Times New Roman" w:cs="Times New Roman"/>
          <w:color w:val="000000"/>
          <w:spacing w:val="3"/>
          <w:sz w:val="23"/>
          <w:szCs w:val="23"/>
        </w:rPr>
      </w:pPr>
      <w:r w:rsidRPr="00FA7611">
        <w:rPr>
          <w:rFonts w:ascii="Times New Roman" w:hAnsi="Times New Roman" w:cs="Times New Roman"/>
          <w:color w:val="000000"/>
          <w:spacing w:val="3"/>
          <w:sz w:val="23"/>
          <w:szCs w:val="23"/>
        </w:rPr>
        <w:t>3</w:t>
      </w:r>
      <w:r w:rsidR="00DC2B59" w:rsidRPr="00FA7611">
        <w:rPr>
          <w:rFonts w:ascii="Times New Roman" w:hAnsi="Times New Roman" w:cs="Times New Roman"/>
          <w:color w:val="000000"/>
          <w:spacing w:val="3"/>
          <w:sz w:val="23"/>
          <w:szCs w:val="23"/>
        </w:rPr>
        <w:t xml:space="preserve">.2.18. В случае, если при проведении общего собрания членов Товарищества по вопросам, указанным в пунктах 1, 2, 4 - 6, 10, 17, 21 - 23 </w:t>
      </w:r>
      <w:r w:rsidR="00DC2B59" w:rsidRPr="00FA7611">
        <w:rPr>
          <w:rFonts w:ascii="Times New Roman" w:hAnsi="Times New Roman" w:cs="Times New Roman"/>
          <w:sz w:val="23"/>
          <w:szCs w:val="23"/>
        </w:rPr>
        <w:t xml:space="preserve">статьи </w:t>
      </w:r>
      <w:r w:rsidR="00C2076C" w:rsidRPr="00FA7611">
        <w:rPr>
          <w:rFonts w:ascii="Times New Roman" w:hAnsi="Times New Roman" w:cs="Times New Roman"/>
          <w:sz w:val="23"/>
          <w:szCs w:val="23"/>
        </w:rPr>
        <w:t>3</w:t>
      </w:r>
      <w:r w:rsidR="00DC2B59" w:rsidRPr="00FA7611">
        <w:rPr>
          <w:rFonts w:ascii="Times New Roman" w:hAnsi="Times New Roman" w:cs="Times New Roman"/>
          <w:sz w:val="23"/>
          <w:szCs w:val="23"/>
        </w:rPr>
        <w:t>.2.1 настоящего Устава,</w:t>
      </w:r>
      <w:r w:rsidR="00DC2B59" w:rsidRPr="00FA7611">
        <w:rPr>
          <w:rFonts w:ascii="Times New Roman" w:hAnsi="Times New Roman" w:cs="Times New Roman"/>
          <w:color w:val="000000"/>
          <w:spacing w:val="3"/>
          <w:sz w:val="23"/>
          <w:szCs w:val="23"/>
        </w:rPr>
        <w:t xml:space="preserve"> отсутствовал кворум,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w:t>
      </w:r>
    </w:p>
    <w:p w:rsidR="00164D26" w:rsidRPr="00FA7611" w:rsidRDefault="00164D26" w:rsidP="008323CD">
      <w:pPr>
        <w:spacing w:after="0" w:line="240" w:lineRule="auto"/>
        <w:ind w:firstLine="708"/>
        <w:jc w:val="both"/>
        <w:rPr>
          <w:rFonts w:ascii="Times New Roman" w:hAnsi="Times New Roman" w:cs="Times New Roman"/>
          <w:color w:val="000000"/>
          <w:spacing w:val="3"/>
          <w:sz w:val="23"/>
          <w:szCs w:val="23"/>
        </w:rPr>
      </w:pPr>
    </w:p>
    <w:p w:rsidR="00DC2B59" w:rsidRPr="00FA7611" w:rsidRDefault="00AE7EF0" w:rsidP="00DC2B59">
      <w:pPr>
        <w:spacing w:after="0" w:line="240" w:lineRule="auto"/>
        <w:ind w:firstLine="720"/>
        <w:jc w:val="both"/>
        <w:rPr>
          <w:rFonts w:ascii="Times New Roman" w:hAnsi="Times New Roman" w:cs="Times New Roman"/>
          <w:color w:val="000000"/>
          <w:spacing w:val="3"/>
          <w:sz w:val="23"/>
          <w:szCs w:val="23"/>
        </w:rPr>
      </w:pPr>
      <w:r w:rsidRPr="00FA7611">
        <w:rPr>
          <w:rFonts w:ascii="Times New Roman" w:hAnsi="Times New Roman" w:cs="Times New Roman"/>
          <w:color w:val="000000"/>
          <w:spacing w:val="3"/>
          <w:sz w:val="23"/>
          <w:szCs w:val="23"/>
        </w:rPr>
        <w:t>3</w:t>
      </w:r>
      <w:r w:rsidR="00DC2B59" w:rsidRPr="00FA7611">
        <w:rPr>
          <w:rFonts w:ascii="Times New Roman" w:hAnsi="Times New Roman" w:cs="Times New Roman"/>
          <w:color w:val="000000"/>
          <w:spacing w:val="3"/>
          <w:sz w:val="23"/>
          <w:szCs w:val="23"/>
        </w:rPr>
        <w:t>.2.19. Результаты очно-заочного голосования при принятии решений общим собранием членов Товарищества определяются совокупностью:</w:t>
      </w:r>
    </w:p>
    <w:p w:rsidR="00DC2B59" w:rsidRPr="00FA7611" w:rsidRDefault="00DC2B59" w:rsidP="00DC5E83">
      <w:pPr>
        <w:spacing w:after="0" w:line="240" w:lineRule="auto"/>
        <w:ind w:firstLine="708"/>
        <w:jc w:val="both"/>
        <w:rPr>
          <w:rFonts w:ascii="Times New Roman" w:hAnsi="Times New Roman" w:cs="Times New Roman"/>
          <w:color w:val="000000"/>
          <w:spacing w:val="3"/>
          <w:sz w:val="23"/>
          <w:szCs w:val="23"/>
        </w:rPr>
      </w:pPr>
      <w:r w:rsidRPr="00FA7611">
        <w:rPr>
          <w:rFonts w:ascii="Times New Roman" w:hAnsi="Times New Roman" w:cs="Times New Roman"/>
          <w:color w:val="000000"/>
          <w:spacing w:val="3"/>
          <w:sz w:val="23"/>
          <w:szCs w:val="23"/>
        </w:rPr>
        <w:t>1) результатов голосования при очном обсуждении вопросов повестки общего собрания членов Товарищества;</w:t>
      </w:r>
    </w:p>
    <w:p w:rsidR="00164D26" w:rsidRPr="00FA7611" w:rsidRDefault="00DC2B59" w:rsidP="00DC5E83">
      <w:pPr>
        <w:spacing w:after="0" w:line="240" w:lineRule="auto"/>
        <w:ind w:firstLine="708"/>
        <w:jc w:val="both"/>
        <w:rPr>
          <w:rFonts w:ascii="Times New Roman" w:hAnsi="Times New Roman" w:cs="Times New Roman"/>
          <w:color w:val="000000"/>
          <w:spacing w:val="3"/>
          <w:sz w:val="23"/>
          <w:szCs w:val="23"/>
        </w:rPr>
      </w:pPr>
      <w:r w:rsidRPr="00FA7611">
        <w:rPr>
          <w:rFonts w:ascii="Times New Roman" w:hAnsi="Times New Roman" w:cs="Times New Roman"/>
          <w:color w:val="000000"/>
          <w:spacing w:val="3"/>
          <w:sz w:val="23"/>
          <w:szCs w:val="23"/>
        </w:rPr>
        <w:t xml:space="preserve">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w:t>
      </w:r>
      <w:r w:rsidRPr="00FA7611">
        <w:rPr>
          <w:rFonts w:ascii="Times New Roman" w:hAnsi="Times New Roman" w:cs="Times New Roman"/>
          <w:color w:val="000000"/>
          <w:spacing w:val="3"/>
          <w:sz w:val="23"/>
          <w:szCs w:val="23"/>
        </w:rPr>
        <w:lastRenderedPageBreak/>
        <w:t>повестки общего собрания член</w:t>
      </w:r>
      <w:r w:rsidR="00156229">
        <w:rPr>
          <w:rFonts w:ascii="Times New Roman" w:hAnsi="Times New Roman" w:cs="Times New Roman"/>
          <w:color w:val="000000"/>
          <w:spacing w:val="3"/>
          <w:sz w:val="23"/>
          <w:szCs w:val="23"/>
        </w:rPr>
        <w:t>ов Товарищества в его правление лично или на электронную почту  Товарищества.</w:t>
      </w:r>
      <w:r w:rsidR="00156229" w:rsidRPr="00FA7611">
        <w:rPr>
          <w:rFonts w:ascii="Times New Roman" w:hAnsi="Times New Roman" w:cs="Times New Roman"/>
          <w:color w:val="000000"/>
          <w:spacing w:val="3"/>
          <w:sz w:val="23"/>
          <w:szCs w:val="23"/>
        </w:rPr>
        <w:t xml:space="preserve"> </w:t>
      </w:r>
    </w:p>
    <w:p w:rsidR="00E253B7" w:rsidRPr="00FA7611" w:rsidRDefault="00AE7EF0" w:rsidP="00BB451A">
      <w:pPr>
        <w:shd w:val="clear" w:color="auto" w:fill="FFFFFF"/>
        <w:spacing w:after="0" w:line="240" w:lineRule="auto"/>
        <w:ind w:firstLine="720"/>
        <w:jc w:val="both"/>
        <w:rPr>
          <w:rFonts w:ascii="Times New Roman" w:hAnsi="Times New Roman" w:cs="Times New Roman"/>
          <w:color w:val="000000"/>
          <w:spacing w:val="3"/>
          <w:sz w:val="23"/>
          <w:szCs w:val="23"/>
        </w:rPr>
      </w:pPr>
      <w:r w:rsidRPr="00FA7611">
        <w:rPr>
          <w:rFonts w:ascii="Times New Roman" w:hAnsi="Times New Roman" w:cs="Times New Roman"/>
          <w:color w:val="000000"/>
          <w:spacing w:val="3"/>
          <w:sz w:val="23"/>
          <w:szCs w:val="23"/>
        </w:rPr>
        <w:t>3</w:t>
      </w:r>
      <w:r w:rsidR="00DC2B59" w:rsidRPr="00FA7611">
        <w:rPr>
          <w:rFonts w:ascii="Times New Roman" w:hAnsi="Times New Roman" w:cs="Times New Roman"/>
          <w:color w:val="000000"/>
          <w:spacing w:val="3"/>
          <w:sz w:val="23"/>
          <w:szCs w:val="23"/>
        </w:rPr>
        <w:t xml:space="preserve">.2.20.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w:t>
      </w:r>
      <w:r w:rsidR="00BB451A">
        <w:rPr>
          <w:rFonts w:ascii="Times New Roman" w:hAnsi="Times New Roman" w:cs="Times New Roman"/>
          <w:sz w:val="23"/>
          <w:szCs w:val="23"/>
        </w:rPr>
        <w:t>счетной комиссии по подсчету голосов членов Товарищества принявших участие в заочном голосовании.</w:t>
      </w:r>
      <w:r w:rsidR="0072246C">
        <w:rPr>
          <w:rFonts w:ascii="Times New Roman" w:hAnsi="Times New Roman" w:cs="Times New Roman"/>
          <w:sz w:val="23"/>
          <w:szCs w:val="23"/>
        </w:rPr>
        <w:t xml:space="preserve"> В случае участив в общем собрании членов Товарищества владельцев земельных участков без участия в Товариществе, результаты голосования таких лиц по вопросам повестки общего собрания членов Товарищества оформляются по правилам, предусмотренным для оформления результатов голосования членов Товарищества.</w:t>
      </w:r>
    </w:p>
    <w:p w:rsidR="00DC2B59" w:rsidRPr="00FA7611" w:rsidRDefault="00AE7EF0" w:rsidP="00DC2B59">
      <w:pPr>
        <w:spacing w:after="0" w:line="240" w:lineRule="auto"/>
        <w:ind w:firstLine="709"/>
        <w:jc w:val="both"/>
        <w:rPr>
          <w:rFonts w:ascii="Times New Roman" w:hAnsi="Times New Roman" w:cs="Times New Roman"/>
          <w:sz w:val="23"/>
          <w:szCs w:val="23"/>
        </w:rPr>
      </w:pPr>
      <w:r w:rsidRPr="00FA7611">
        <w:rPr>
          <w:rFonts w:ascii="Times New Roman" w:hAnsi="Times New Roman" w:cs="Times New Roman"/>
          <w:color w:val="000000"/>
          <w:spacing w:val="3"/>
          <w:sz w:val="23"/>
          <w:szCs w:val="23"/>
        </w:rPr>
        <w:t>3</w:t>
      </w:r>
      <w:r w:rsidR="00DC2B59" w:rsidRPr="00FA7611">
        <w:rPr>
          <w:rFonts w:ascii="Times New Roman" w:hAnsi="Times New Roman" w:cs="Times New Roman"/>
          <w:color w:val="000000"/>
          <w:spacing w:val="3"/>
          <w:sz w:val="23"/>
          <w:szCs w:val="23"/>
        </w:rPr>
        <w:t xml:space="preserve">.2.21. </w:t>
      </w:r>
      <w:r w:rsidR="00DC2B59" w:rsidRPr="00FA7611">
        <w:rPr>
          <w:rFonts w:ascii="Times New Roman" w:hAnsi="Times New Roman" w:cs="Times New Roman"/>
          <w:sz w:val="23"/>
          <w:szCs w:val="23"/>
        </w:rPr>
        <w:t>Любые юридически значимые сообщен</w:t>
      </w:r>
      <w:r w:rsidR="000931B5">
        <w:rPr>
          <w:rFonts w:ascii="Times New Roman" w:hAnsi="Times New Roman" w:cs="Times New Roman"/>
          <w:sz w:val="23"/>
          <w:szCs w:val="23"/>
        </w:rPr>
        <w:t>ия (в том числе</w:t>
      </w:r>
      <w:r w:rsidR="00DC2B59" w:rsidRPr="00FA7611">
        <w:rPr>
          <w:rFonts w:ascii="Times New Roman" w:hAnsi="Times New Roman" w:cs="Times New Roman"/>
          <w:sz w:val="23"/>
          <w:szCs w:val="23"/>
        </w:rPr>
        <w:t xml:space="preserve"> уведомления о задолженности, требов</w:t>
      </w:r>
      <w:r w:rsidR="000931B5">
        <w:rPr>
          <w:rFonts w:ascii="Times New Roman" w:hAnsi="Times New Roman" w:cs="Times New Roman"/>
          <w:sz w:val="23"/>
          <w:szCs w:val="23"/>
        </w:rPr>
        <w:t>ания, запросы, заявления</w:t>
      </w:r>
      <w:r w:rsidR="0072246C">
        <w:rPr>
          <w:rFonts w:ascii="Times New Roman" w:hAnsi="Times New Roman" w:cs="Times New Roman"/>
          <w:sz w:val="23"/>
          <w:szCs w:val="23"/>
        </w:rPr>
        <w:t xml:space="preserve"> и любая иная информация</w:t>
      </w:r>
      <w:r w:rsidR="006D177D">
        <w:rPr>
          <w:rFonts w:ascii="Times New Roman" w:hAnsi="Times New Roman" w:cs="Times New Roman"/>
          <w:sz w:val="23"/>
          <w:szCs w:val="23"/>
        </w:rPr>
        <w:t>)</w:t>
      </w:r>
      <w:r w:rsidR="000931B5">
        <w:rPr>
          <w:rFonts w:ascii="Times New Roman" w:hAnsi="Times New Roman" w:cs="Times New Roman"/>
          <w:sz w:val="23"/>
          <w:szCs w:val="23"/>
        </w:rPr>
        <w:t xml:space="preserve"> </w:t>
      </w:r>
      <w:r w:rsidR="006D177D">
        <w:rPr>
          <w:rFonts w:ascii="Times New Roman" w:hAnsi="Times New Roman" w:cs="Times New Roman"/>
          <w:sz w:val="23"/>
          <w:szCs w:val="23"/>
        </w:rPr>
        <w:t xml:space="preserve"> ад</w:t>
      </w:r>
      <w:r w:rsidR="00CC773F">
        <w:rPr>
          <w:rFonts w:ascii="Times New Roman" w:hAnsi="Times New Roman" w:cs="Times New Roman"/>
          <w:sz w:val="23"/>
          <w:szCs w:val="23"/>
        </w:rPr>
        <w:t>ресованные гражданам</w:t>
      </w:r>
      <w:r w:rsidR="0072246C">
        <w:rPr>
          <w:rFonts w:ascii="Times New Roman" w:hAnsi="Times New Roman" w:cs="Times New Roman"/>
          <w:sz w:val="23"/>
          <w:szCs w:val="23"/>
        </w:rPr>
        <w:t>, направляю</w:t>
      </w:r>
      <w:r w:rsidR="006D177D">
        <w:rPr>
          <w:rFonts w:ascii="Times New Roman" w:hAnsi="Times New Roman" w:cs="Times New Roman"/>
          <w:sz w:val="23"/>
          <w:szCs w:val="23"/>
        </w:rPr>
        <w:t>тся</w:t>
      </w:r>
      <w:r w:rsidR="0072246C">
        <w:rPr>
          <w:rFonts w:ascii="Times New Roman" w:hAnsi="Times New Roman" w:cs="Times New Roman"/>
          <w:sz w:val="23"/>
          <w:szCs w:val="23"/>
        </w:rPr>
        <w:t xml:space="preserve"> </w:t>
      </w:r>
      <w:r w:rsidR="00DC2B59" w:rsidRPr="00FA7611">
        <w:rPr>
          <w:rFonts w:ascii="Times New Roman" w:hAnsi="Times New Roman" w:cs="Times New Roman"/>
          <w:sz w:val="23"/>
          <w:szCs w:val="23"/>
        </w:rPr>
        <w:t>член</w:t>
      </w:r>
      <w:r w:rsidR="000931B5">
        <w:rPr>
          <w:rFonts w:ascii="Times New Roman" w:hAnsi="Times New Roman" w:cs="Times New Roman"/>
          <w:sz w:val="23"/>
          <w:szCs w:val="23"/>
        </w:rPr>
        <w:t>ам</w:t>
      </w:r>
      <w:r w:rsidR="002C276B">
        <w:rPr>
          <w:rFonts w:ascii="Times New Roman" w:hAnsi="Times New Roman" w:cs="Times New Roman"/>
          <w:sz w:val="23"/>
          <w:szCs w:val="23"/>
        </w:rPr>
        <w:t xml:space="preserve"> Товарищества</w:t>
      </w:r>
      <w:r w:rsidR="0072246C">
        <w:rPr>
          <w:rFonts w:ascii="Times New Roman" w:hAnsi="Times New Roman" w:cs="Times New Roman"/>
          <w:sz w:val="23"/>
          <w:szCs w:val="23"/>
        </w:rPr>
        <w:t xml:space="preserve"> и гражданам</w:t>
      </w:r>
      <w:r w:rsidR="0062322D">
        <w:rPr>
          <w:rFonts w:ascii="Times New Roman" w:hAnsi="Times New Roman" w:cs="Times New Roman"/>
          <w:sz w:val="23"/>
          <w:szCs w:val="23"/>
        </w:rPr>
        <w:t xml:space="preserve">, </w:t>
      </w:r>
      <w:r w:rsidR="0072246C">
        <w:rPr>
          <w:rFonts w:ascii="Times New Roman" w:hAnsi="Times New Roman" w:cs="Times New Roman"/>
          <w:sz w:val="23"/>
          <w:szCs w:val="23"/>
        </w:rPr>
        <w:t>(правообладателям</w:t>
      </w:r>
      <w:r w:rsidR="006D177D">
        <w:rPr>
          <w:rFonts w:ascii="Times New Roman" w:hAnsi="Times New Roman" w:cs="Times New Roman"/>
          <w:sz w:val="23"/>
          <w:szCs w:val="23"/>
        </w:rPr>
        <w:t xml:space="preserve"> собственников </w:t>
      </w:r>
      <w:r w:rsidR="000931B5">
        <w:rPr>
          <w:rFonts w:ascii="Times New Roman" w:hAnsi="Times New Roman" w:cs="Times New Roman"/>
          <w:sz w:val="23"/>
          <w:szCs w:val="23"/>
        </w:rPr>
        <w:t xml:space="preserve"> </w:t>
      </w:r>
      <w:r w:rsidR="00DC2B59" w:rsidRPr="00FA7611">
        <w:rPr>
          <w:rFonts w:ascii="Times New Roman" w:hAnsi="Times New Roman" w:cs="Times New Roman"/>
          <w:sz w:val="23"/>
          <w:szCs w:val="23"/>
        </w:rPr>
        <w:t xml:space="preserve">земельных участков, расположенных в границах территории Товарищества) не </w:t>
      </w:r>
      <w:r w:rsidR="00CC773F">
        <w:rPr>
          <w:rFonts w:ascii="Times New Roman" w:hAnsi="Times New Roman" w:cs="Times New Roman"/>
          <w:sz w:val="23"/>
          <w:szCs w:val="23"/>
        </w:rPr>
        <w:t xml:space="preserve">являющихся членами Товарищества </w:t>
      </w:r>
      <w:r w:rsidR="00DC2B59" w:rsidRPr="00FA7611">
        <w:rPr>
          <w:rFonts w:ascii="Times New Roman" w:hAnsi="Times New Roman" w:cs="Times New Roman"/>
          <w:sz w:val="23"/>
          <w:szCs w:val="23"/>
        </w:rPr>
        <w:t xml:space="preserve"> по адресам, указанным в </w:t>
      </w:r>
      <w:r w:rsidR="002C276B">
        <w:rPr>
          <w:rFonts w:ascii="Times New Roman" w:hAnsi="Times New Roman" w:cs="Times New Roman"/>
          <w:sz w:val="23"/>
          <w:szCs w:val="23"/>
        </w:rPr>
        <w:t xml:space="preserve"> </w:t>
      </w:r>
      <w:r w:rsidR="006D177D">
        <w:rPr>
          <w:rFonts w:ascii="Times New Roman" w:hAnsi="Times New Roman" w:cs="Times New Roman"/>
          <w:sz w:val="23"/>
          <w:szCs w:val="23"/>
        </w:rPr>
        <w:t xml:space="preserve"> реестре членов Товарищества (при наличии  электронного адреса уведомление направляется только в форме электронного сообщения), такое у</w:t>
      </w:r>
      <w:r w:rsidR="0062322D">
        <w:rPr>
          <w:rFonts w:ascii="Times New Roman" w:hAnsi="Times New Roman" w:cs="Times New Roman"/>
          <w:sz w:val="23"/>
          <w:szCs w:val="23"/>
        </w:rPr>
        <w:t>ведомление считается надлежаще уведомленным.</w:t>
      </w:r>
    </w:p>
    <w:p w:rsidR="00DC2B59" w:rsidRDefault="00DC2B59" w:rsidP="00DC2B59">
      <w:pPr>
        <w:pStyle w:val="a4"/>
        <w:spacing w:before="0" w:beforeAutospacing="0" w:after="0" w:afterAutospacing="0"/>
        <w:ind w:firstLine="709"/>
        <w:jc w:val="both"/>
        <w:rPr>
          <w:rFonts w:eastAsiaTheme="minorHAnsi"/>
          <w:sz w:val="23"/>
          <w:szCs w:val="23"/>
          <w:lang w:eastAsia="en-US"/>
        </w:rPr>
      </w:pPr>
      <w:r w:rsidRPr="00FA7611">
        <w:rPr>
          <w:rFonts w:eastAsiaTheme="minorHAnsi"/>
          <w:sz w:val="23"/>
          <w:szCs w:val="23"/>
          <w:lang w:eastAsia="en-US"/>
        </w:rPr>
        <w:t>При этом необходимо учитывать, что гражданин несёт риск последствий неполучения юридически значимых сообщений, доставленных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r w:rsidR="00AB5620">
        <w:rPr>
          <w:rFonts w:eastAsiaTheme="minorHAnsi"/>
          <w:sz w:val="23"/>
          <w:szCs w:val="23"/>
          <w:lang w:eastAsia="en-US"/>
        </w:rPr>
        <w:t>)</w:t>
      </w:r>
      <w:r w:rsidRPr="00FA7611">
        <w:rPr>
          <w:rFonts w:eastAsiaTheme="minorHAnsi"/>
          <w:sz w:val="23"/>
          <w:szCs w:val="23"/>
          <w:lang w:eastAsia="en-US"/>
        </w:rPr>
        <w:t xml:space="preserve">.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 Адресат юридически значимого сообщения, своевременно получивший и установивший его содержание, не вправе ссылаться на то, что сообщение было направлено по неверному адресу или в ненадлежащей форме (статья </w:t>
      </w:r>
      <w:r w:rsidR="00E05302">
        <w:rPr>
          <w:rFonts w:eastAsiaTheme="minorHAnsi"/>
          <w:sz w:val="23"/>
          <w:szCs w:val="23"/>
          <w:lang w:eastAsia="en-US"/>
        </w:rPr>
        <w:t>165.1</w:t>
      </w:r>
      <w:r w:rsidRPr="00FA7611">
        <w:rPr>
          <w:rFonts w:eastAsiaTheme="minorHAnsi"/>
          <w:sz w:val="23"/>
          <w:szCs w:val="23"/>
          <w:lang w:eastAsia="en-US"/>
        </w:rPr>
        <w:t xml:space="preserve"> Гражданского кодекса Российской Федерации).</w:t>
      </w:r>
    </w:p>
    <w:p w:rsidR="008264A9" w:rsidRDefault="008264A9" w:rsidP="00DC2B59">
      <w:pPr>
        <w:pStyle w:val="a4"/>
        <w:spacing w:before="0" w:beforeAutospacing="0" w:after="0" w:afterAutospacing="0"/>
        <w:ind w:firstLine="709"/>
        <w:jc w:val="both"/>
        <w:rPr>
          <w:rFonts w:eastAsiaTheme="minorHAnsi"/>
          <w:sz w:val="23"/>
          <w:szCs w:val="23"/>
          <w:lang w:eastAsia="en-US"/>
        </w:rPr>
      </w:pPr>
    </w:p>
    <w:p w:rsidR="002E411C" w:rsidRPr="002472F0" w:rsidRDefault="008264A9" w:rsidP="002472F0">
      <w:pPr>
        <w:pStyle w:val="a4"/>
        <w:spacing w:before="0" w:beforeAutospacing="0" w:after="0" w:afterAutospacing="0"/>
        <w:ind w:firstLine="708"/>
        <w:jc w:val="both"/>
        <w:rPr>
          <w:rFonts w:eastAsiaTheme="minorHAnsi"/>
          <w:sz w:val="23"/>
          <w:szCs w:val="23"/>
          <w:lang w:eastAsia="en-US"/>
        </w:rPr>
      </w:pPr>
      <w:r>
        <w:rPr>
          <w:rFonts w:eastAsiaTheme="minorHAnsi"/>
          <w:sz w:val="23"/>
          <w:szCs w:val="23"/>
          <w:lang w:eastAsia="en-US"/>
        </w:rPr>
        <w:t xml:space="preserve">3.2.22. Количество голосов на общем собрании </w:t>
      </w:r>
      <w:r w:rsidR="0062322D">
        <w:rPr>
          <w:rFonts w:eastAsiaTheme="minorHAnsi"/>
          <w:sz w:val="23"/>
          <w:szCs w:val="23"/>
          <w:lang w:eastAsia="en-US"/>
        </w:rPr>
        <w:t>не зависит от количества или площади земельных участков одного владельца и определяется как: 1 владелец – 1 голос.</w:t>
      </w:r>
    </w:p>
    <w:p w:rsidR="008264A9" w:rsidRPr="00FA7611" w:rsidRDefault="008264A9" w:rsidP="002472F0">
      <w:pPr>
        <w:pStyle w:val="a4"/>
        <w:spacing w:before="0" w:beforeAutospacing="0" w:after="0" w:afterAutospacing="0"/>
        <w:jc w:val="both"/>
        <w:rPr>
          <w:rFonts w:eastAsiaTheme="minorHAnsi"/>
          <w:sz w:val="23"/>
          <w:szCs w:val="23"/>
          <w:lang w:eastAsia="en-US"/>
        </w:rPr>
      </w:pPr>
      <w:r>
        <w:rPr>
          <w:rFonts w:eastAsiaTheme="minorHAnsi"/>
          <w:sz w:val="23"/>
          <w:szCs w:val="23"/>
          <w:lang w:eastAsia="en-US"/>
        </w:rPr>
        <w:tab/>
      </w:r>
      <w:r w:rsidRPr="002E411C">
        <w:rPr>
          <w:rFonts w:eastAsiaTheme="minorHAnsi"/>
          <w:sz w:val="23"/>
          <w:szCs w:val="23"/>
          <w:highlight w:val="cyan"/>
          <w:lang w:eastAsia="en-US"/>
        </w:rPr>
        <w:t xml:space="preserve">При этом, если у земельного участка несколько владельцев, то их голос на общем собрании учитывается только при совместном единообразном голосовании всех участников долевой/общей совместной </w:t>
      </w:r>
      <w:r w:rsidRPr="00C77A98">
        <w:rPr>
          <w:rFonts w:eastAsiaTheme="minorHAnsi"/>
          <w:sz w:val="23"/>
          <w:szCs w:val="23"/>
          <w:highlight w:val="cyan"/>
          <w:lang w:eastAsia="en-US"/>
        </w:rPr>
        <w:t>собственности. При заочном и очно-заочном голосовании на всех владельцев одного земельного участка выдается единый бюллетень.</w:t>
      </w:r>
    </w:p>
    <w:p w:rsidR="00D9545C" w:rsidRPr="00FA7611" w:rsidRDefault="00D9545C" w:rsidP="00845B15">
      <w:pPr>
        <w:pStyle w:val="a4"/>
        <w:spacing w:before="0" w:beforeAutospacing="0" w:after="0" w:afterAutospacing="0"/>
        <w:jc w:val="both"/>
        <w:rPr>
          <w:rFonts w:eastAsiaTheme="minorHAnsi"/>
          <w:sz w:val="23"/>
          <w:szCs w:val="23"/>
          <w:lang w:eastAsia="en-US"/>
        </w:rPr>
      </w:pPr>
    </w:p>
    <w:p w:rsidR="003D6ACA" w:rsidRPr="00FA7611" w:rsidRDefault="00DC2B59" w:rsidP="00DC2B59">
      <w:pPr>
        <w:spacing w:after="0" w:line="240" w:lineRule="auto"/>
        <w:jc w:val="both"/>
        <w:rPr>
          <w:rFonts w:ascii="Times New Roman" w:hAnsi="Times New Roman" w:cs="Times New Roman"/>
          <w:b/>
          <w:bCs/>
          <w:color w:val="000000"/>
          <w:spacing w:val="3"/>
          <w:sz w:val="23"/>
          <w:szCs w:val="23"/>
        </w:rPr>
      </w:pPr>
      <w:r w:rsidRPr="00FA7611">
        <w:rPr>
          <w:color w:val="000000"/>
          <w:spacing w:val="3"/>
          <w:sz w:val="23"/>
          <w:szCs w:val="23"/>
        </w:rPr>
        <w:tab/>
      </w:r>
      <w:r w:rsidR="00AE7EF0" w:rsidRPr="00FA7611">
        <w:rPr>
          <w:rFonts w:ascii="Times New Roman" w:hAnsi="Times New Roman" w:cs="Times New Roman"/>
          <w:b/>
          <w:color w:val="000000"/>
          <w:spacing w:val="3"/>
          <w:sz w:val="23"/>
          <w:szCs w:val="23"/>
        </w:rPr>
        <w:t>3</w:t>
      </w:r>
      <w:r w:rsidRPr="00FA7611">
        <w:rPr>
          <w:rFonts w:ascii="Times New Roman" w:hAnsi="Times New Roman" w:cs="Times New Roman"/>
          <w:b/>
          <w:color w:val="000000"/>
          <w:spacing w:val="3"/>
          <w:sz w:val="23"/>
          <w:szCs w:val="23"/>
        </w:rPr>
        <w:t xml:space="preserve">.3. </w:t>
      </w:r>
      <w:r w:rsidRPr="00FA7611">
        <w:rPr>
          <w:rFonts w:ascii="Times New Roman" w:hAnsi="Times New Roman" w:cs="Times New Roman"/>
          <w:b/>
          <w:bCs/>
          <w:color w:val="000000"/>
          <w:spacing w:val="3"/>
          <w:sz w:val="23"/>
          <w:szCs w:val="23"/>
        </w:rPr>
        <w:t>Правление Товарищества</w:t>
      </w:r>
    </w:p>
    <w:p w:rsidR="00DC2B59" w:rsidRPr="00FA7611" w:rsidRDefault="00AE7EF0" w:rsidP="00DC5E83">
      <w:pPr>
        <w:spacing w:after="0" w:line="240" w:lineRule="auto"/>
        <w:ind w:firstLine="708"/>
        <w:jc w:val="both"/>
        <w:rPr>
          <w:rFonts w:ascii="Times New Roman" w:hAnsi="Times New Roman" w:cs="Times New Roman"/>
          <w:color w:val="000000"/>
          <w:spacing w:val="3"/>
          <w:sz w:val="23"/>
          <w:szCs w:val="23"/>
        </w:rPr>
      </w:pPr>
      <w:r w:rsidRPr="00FA7611">
        <w:rPr>
          <w:rFonts w:ascii="Times New Roman" w:hAnsi="Times New Roman" w:cs="Times New Roman"/>
          <w:color w:val="000000"/>
          <w:spacing w:val="3"/>
          <w:sz w:val="23"/>
          <w:szCs w:val="23"/>
        </w:rPr>
        <w:t>3</w:t>
      </w:r>
      <w:r w:rsidR="00DC2B59" w:rsidRPr="00FA7611">
        <w:rPr>
          <w:rFonts w:ascii="Times New Roman" w:hAnsi="Times New Roman" w:cs="Times New Roman"/>
          <w:color w:val="000000"/>
          <w:spacing w:val="3"/>
          <w:sz w:val="23"/>
          <w:szCs w:val="23"/>
        </w:rPr>
        <w:t xml:space="preserve">.3.1. Члены правления Товарищества избираются на общем собрании </w:t>
      </w:r>
      <w:r w:rsidR="00DC2B59" w:rsidRPr="008B4FAC">
        <w:rPr>
          <w:rFonts w:ascii="Times New Roman" w:hAnsi="Times New Roman" w:cs="Times New Roman"/>
          <w:color w:val="000000"/>
          <w:spacing w:val="3"/>
          <w:sz w:val="23"/>
          <w:szCs w:val="23"/>
          <w:highlight w:val="green"/>
        </w:rPr>
        <w:t xml:space="preserve">сроком на </w:t>
      </w:r>
      <w:r w:rsidR="002472F0">
        <w:rPr>
          <w:rFonts w:ascii="Times New Roman" w:hAnsi="Times New Roman" w:cs="Times New Roman"/>
          <w:b/>
          <w:i/>
          <w:sz w:val="23"/>
          <w:szCs w:val="23"/>
          <w:highlight w:val="green"/>
        </w:rPr>
        <w:t>три года</w:t>
      </w:r>
      <w:r w:rsidR="00DC2B59" w:rsidRPr="008B4FAC">
        <w:rPr>
          <w:rFonts w:ascii="Times New Roman" w:hAnsi="Times New Roman" w:cs="Times New Roman"/>
          <w:sz w:val="23"/>
          <w:szCs w:val="23"/>
          <w:highlight w:val="green"/>
        </w:rPr>
        <w:t>.</w:t>
      </w:r>
      <w:r w:rsidR="00DC2B59" w:rsidRPr="00FA7611">
        <w:rPr>
          <w:rFonts w:ascii="Times New Roman" w:hAnsi="Times New Roman" w:cs="Times New Roman"/>
          <w:sz w:val="23"/>
          <w:szCs w:val="23"/>
        </w:rPr>
        <w:t xml:space="preserve"> Решение о порядке голосования (тайное или открытое) по вопросам, указанным в настоящей части,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rsidR="00DC2B59" w:rsidRPr="00FA7611" w:rsidRDefault="00DC2B59" w:rsidP="00DC2B59">
      <w:pPr>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Правление Товарищества подотчетно общему собранию членов Товарищества.</w:t>
      </w:r>
    </w:p>
    <w:p w:rsidR="00E828F0" w:rsidRPr="00FA7611" w:rsidRDefault="00E828F0" w:rsidP="00DC2B59">
      <w:pPr>
        <w:spacing w:after="0" w:line="240" w:lineRule="auto"/>
        <w:ind w:firstLine="720"/>
        <w:jc w:val="both"/>
        <w:rPr>
          <w:rFonts w:ascii="Times New Roman" w:hAnsi="Times New Roman" w:cs="Times New Roman"/>
          <w:sz w:val="23"/>
          <w:szCs w:val="23"/>
        </w:rPr>
      </w:pPr>
    </w:p>
    <w:p w:rsidR="00DC2B59" w:rsidRPr="00FA7611" w:rsidRDefault="00AE7EF0" w:rsidP="00DC2B59">
      <w:pPr>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3</w:t>
      </w:r>
      <w:r w:rsidR="00DC2B59" w:rsidRPr="00FA7611">
        <w:rPr>
          <w:rFonts w:ascii="Times New Roman" w:hAnsi="Times New Roman" w:cs="Times New Roman"/>
          <w:sz w:val="23"/>
          <w:szCs w:val="23"/>
        </w:rPr>
        <w:t>.3.2. Председатель Товарищества является членом</w:t>
      </w:r>
      <w:r w:rsidR="003D6ACA" w:rsidRPr="00FA7611">
        <w:rPr>
          <w:rFonts w:ascii="Times New Roman" w:hAnsi="Times New Roman" w:cs="Times New Roman"/>
          <w:sz w:val="23"/>
          <w:szCs w:val="23"/>
        </w:rPr>
        <w:t xml:space="preserve"> П</w:t>
      </w:r>
      <w:r w:rsidR="00DC2B59" w:rsidRPr="00FA7611">
        <w:rPr>
          <w:rFonts w:ascii="Times New Roman" w:hAnsi="Times New Roman" w:cs="Times New Roman"/>
          <w:sz w:val="23"/>
          <w:szCs w:val="23"/>
        </w:rPr>
        <w:t>равления Товарищества и его председателем.</w:t>
      </w:r>
    </w:p>
    <w:p w:rsidR="00E828F0" w:rsidRPr="00FA7611" w:rsidRDefault="00E828F0" w:rsidP="00DC2B59">
      <w:pPr>
        <w:spacing w:after="0" w:line="240" w:lineRule="auto"/>
        <w:ind w:firstLine="720"/>
        <w:jc w:val="both"/>
        <w:rPr>
          <w:rFonts w:ascii="Times New Roman" w:hAnsi="Times New Roman" w:cs="Times New Roman"/>
          <w:sz w:val="23"/>
          <w:szCs w:val="23"/>
        </w:rPr>
      </w:pPr>
    </w:p>
    <w:p w:rsidR="00DC2B59" w:rsidRPr="00FA7611" w:rsidRDefault="00AE7EF0" w:rsidP="00DC2B59">
      <w:pPr>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3</w:t>
      </w:r>
      <w:r w:rsidR="00DC2B59" w:rsidRPr="00FA7611">
        <w:rPr>
          <w:rFonts w:ascii="Times New Roman" w:hAnsi="Times New Roman" w:cs="Times New Roman"/>
          <w:sz w:val="23"/>
          <w:szCs w:val="23"/>
        </w:rPr>
        <w:t xml:space="preserve">.3.3. Количество членов </w:t>
      </w:r>
      <w:r w:rsidR="003D6ACA" w:rsidRPr="00FA7611">
        <w:rPr>
          <w:rFonts w:ascii="Times New Roman" w:hAnsi="Times New Roman" w:cs="Times New Roman"/>
          <w:sz w:val="23"/>
          <w:szCs w:val="23"/>
        </w:rPr>
        <w:t>П</w:t>
      </w:r>
      <w:r w:rsidR="00DC2B59" w:rsidRPr="00FA7611">
        <w:rPr>
          <w:rFonts w:ascii="Times New Roman" w:hAnsi="Times New Roman" w:cs="Times New Roman"/>
          <w:sz w:val="23"/>
          <w:szCs w:val="23"/>
        </w:rPr>
        <w:t>равления Товарищества не может быть менее трех человек и должно составлять не более пяти процентов от общего числа членов Товарищества.</w:t>
      </w:r>
    </w:p>
    <w:p w:rsidR="00E828F0" w:rsidRPr="00FA7611" w:rsidRDefault="00E828F0" w:rsidP="00DC2B59">
      <w:pPr>
        <w:spacing w:after="0" w:line="240" w:lineRule="auto"/>
        <w:ind w:firstLine="720"/>
        <w:jc w:val="both"/>
        <w:rPr>
          <w:rFonts w:ascii="Times New Roman" w:hAnsi="Times New Roman" w:cs="Times New Roman"/>
          <w:sz w:val="23"/>
          <w:szCs w:val="23"/>
        </w:rPr>
      </w:pPr>
    </w:p>
    <w:p w:rsidR="00DC2B59" w:rsidRPr="00FA7611" w:rsidRDefault="00AE7EF0" w:rsidP="00DC2B59">
      <w:pPr>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lastRenderedPageBreak/>
        <w:t>3</w:t>
      </w:r>
      <w:r w:rsidR="00DC2B59" w:rsidRPr="00FA7611">
        <w:rPr>
          <w:rFonts w:ascii="Times New Roman" w:hAnsi="Times New Roman" w:cs="Times New Roman"/>
          <w:sz w:val="23"/>
          <w:szCs w:val="23"/>
        </w:rPr>
        <w:t xml:space="preserve">.3.4. Заседания </w:t>
      </w:r>
      <w:r w:rsidR="003D6ACA" w:rsidRPr="00FA7611">
        <w:rPr>
          <w:rFonts w:ascii="Times New Roman" w:hAnsi="Times New Roman" w:cs="Times New Roman"/>
          <w:sz w:val="23"/>
          <w:szCs w:val="23"/>
        </w:rPr>
        <w:t>П</w:t>
      </w:r>
      <w:r w:rsidR="00DC2B59" w:rsidRPr="00FA7611">
        <w:rPr>
          <w:rFonts w:ascii="Times New Roman" w:hAnsi="Times New Roman" w:cs="Times New Roman"/>
          <w:sz w:val="23"/>
          <w:szCs w:val="23"/>
        </w:rPr>
        <w:t>равления Товарищества созываются председателем Товарищества по мере необходимости в сроки, установленные уставом Товарищества. Заседание правления Товарищества правомочно, если на нем присутствует не менее половины его членов.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E828F0" w:rsidRPr="00FA7611" w:rsidRDefault="00E828F0" w:rsidP="00DC2B59">
      <w:pPr>
        <w:spacing w:after="0" w:line="240" w:lineRule="auto"/>
        <w:ind w:firstLine="720"/>
        <w:jc w:val="both"/>
        <w:rPr>
          <w:rFonts w:ascii="Times New Roman" w:hAnsi="Times New Roman" w:cs="Times New Roman"/>
          <w:sz w:val="23"/>
          <w:szCs w:val="23"/>
        </w:rPr>
      </w:pPr>
    </w:p>
    <w:p w:rsidR="00DC2B59" w:rsidRPr="00FA7611" w:rsidRDefault="00AE7EF0" w:rsidP="00DC2B59">
      <w:pPr>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3</w:t>
      </w:r>
      <w:r w:rsidR="00DC2B59" w:rsidRPr="00FA7611">
        <w:rPr>
          <w:rFonts w:ascii="Times New Roman" w:hAnsi="Times New Roman" w:cs="Times New Roman"/>
          <w:sz w:val="23"/>
          <w:szCs w:val="23"/>
        </w:rPr>
        <w:t xml:space="preserve">.3.5. К полномочиям </w:t>
      </w:r>
      <w:r w:rsidR="003D6ACA" w:rsidRPr="00FA7611">
        <w:rPr>
          <w:rFonts w:ascii="Times New Roman" w:hAnsi="Times New Roman" w:cs="Times New Roman"/>
          <w:sz w:val="23"/>
          <w:szCs w:val="23"/>
        </w:rPr>
        <w:t>П</w:t>
      </w:r>
      <w:r w:rsidR="00DC2B59" w:rsidRPr="00FA7611">
        <w:rPr>
          <w:rFonts w:ascii="Times New Roman" w:hAnsi="Times New Roman" w:cs="Times New Roman"/>
          <w:sz w:val="23"/>
          <w:szCs w:val="23"/>
        </w:rPr>
        <w:t>равления Товарищества относятся:</w:t>
      </w:r>
    </w:p>
    <w:p w:rsidR="00DC2B59" w:rsidRPr="00FA7611" w:rsidRDefault="00DC2B59" w:rsidP="00DC2B59">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1) выполнение решений общего собрания членов Товарищества;</w:t>
      </w:r>
    </w:p>
    <w:p w:rsidR="00DC2B59" w:rsidRPr="00FA7611" w:rsidRDefault="00DC2B59" w:rsidP="00DC2B59">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2) принятие решения о проведении общего собрания</w:t>
      </w:r>
      <w:r w:rsidR="002472F0">
        <w:rPr>
          <w:rFonts w:ascii="Times New Roman" w:hAnsi="Times New Roman" w:cs="Times New Roman"/>
          <w:sz w:val="23"/>
          <w:szCs w:val="23"/>
        </w:rPr>
        <w:t xml:space="preserve"> членов Товарищества </w:t>
      </w:r>
      <w:r w:rsidRPr="00FA7611">
        <w:rPr>
          <w:rFonts w:ascii="Times New Roman" w:hAnsi="Times New Roman" w:cs="Times New Roman"/>
          <w:sz w:val="23"/>
          <w:szCs w:val="23"/>
        </w:rPr>
        <w:t xml:space="preserve"> в форме очно-заочного или заочного голосования;</w:t>
      </w:r>
    </w:p>
    <w:p w:rsidR="00DC2B59" w:rsidRPr="00FA7611" w:rsidRDefault="00DC2B59" w:rsidP="00DC2B59">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DC2B59" w:rsidRPr="00FA7611" w:rsidRDefault="00DC2B59" w:rsidP="00DC2B59">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4) руководство текущей деятельностью Товарищества;</w:t>
      </w:r>
    </w:p>
    <w:p w:rsidR="00DC2B59" w:rsidRPr="00FA7611" w:rsidRDefault="00DC2B59" w:rsidP="00DC2B59">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Товарищества, обеспечение пожарной безопасности и иную деятельность, направленную на достижение целей Товарищества;</w:t>
      </w:r>
    </w:p>
    <w:p w:rsidR="00DC2B59" w:rsidRPr="00FA7611" w:rsidRDefault="00DC2B59" w:rsidP="00DC2B59">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DC2B59" w:rsidRPr="00FA7611" w:rsidRDefault="00DC2B59" w:rsidP="00DC2B59">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7) обеспечение исполнения обязательств по договорам, заключенным Товариществом;</w:t>
      </w:r>
    </w:p>
    <w:p w:rsidR="00DC2B59" w:rsidRPr="00FA7611" w:rsidRDefault="00DC2B59" w:rsidP="00DC2B59">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DC2B59" w:rsidRPr="00FA7611" w:rsidRDefault="00DC2B59" w:rsidP="00DC2B59">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9) составление приходно-расходных смет и отчетов правления Товарищества и представление их на утверждение общему собранию членов Товарищества;</w:t>
      </w:r>
    </w:p>
    <w:p w:rsidR="00DC2B59" w:rsidRPr="00FA7611" w:rsidRDefault="00DC2B59" w:rsidP="00DC2B59">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DC2B59" w:rsidRPr="00FA7611" w:rsidRDefault="00DC2B59" w:rsidP="00DC2B59">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11) обеспечение ведения делопроизводства в товариществе и содержание архива в товариществе;</w:t>
      </w:r>
    </w:p>
    <w:p w:rsidR="00DC2B59" w:rsidRPr="00FA7611" w:rsidRDefault="002472F0" w:rsidP="00DC2B59">
      <w:pPr>
        <w:spacing w:after="0" w:line="240" w:lineRule="auto"/>
        <w:jc w:val="both"/>
        <w:rPr>
          <w:rFonts w:ascii="Times New Roman" w:hAnsi="Times New Roman" w:cs="Times New Roman"/>
          <w:sz w:val="23"/>
          <w:szCs w:val="23"/>
        </w:rPr>
      </w:pPr>
      <w:r>
        <w:rPr>
          <w:rFonts w:ascii="Times New Roman" w:hAnsi="Times New Roman" w:cs="Times New Roman"/>
          <w:sz w:val="23"/>
          <w:szCs w:val="23"/>
        </w:rPr>
        <w:t>12) контроль  своевременной оплаты</w:t>
      </w:r>
      <w:r w:rsidR="00DC2B59" w:rsidRPr="00FA7611">
        <w:rPr>
          <w:rFonts w:ascii="Times New Roman" w:hAnsi="Times New Roman" w:cs="Times New Roman"/>
          <w:sz w:val="23"/>
          <w:szCs w:val="23"/>
        </w:rPr>
        <w:t xml:space="preserve"> взносов, обращение в суд за взысканием задолженности по уплате взносов или платы, предусмотренной настоящим Уставом в судебном порядке;</w:t>
      </w:r>
    </w:p>
    <w:p w:rsidR="00DC2B59" w:rsidRPr="00FA7611" w:rsidRDefault="00DC2B59" w:rsidP="00DC2B59">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13) рассмотрение заявлений членов Товарищества;</w:t>
      </w:r>
    </w:p>
    <w:p w:rsidR="00DC2B59" w:rsidRPr="00FA7611" w:rsidRDefault="00DC2B59" w:rsidP="00DC2B59">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1</w:t>
      </w:r>
      <w:r w:rsidR="002472F0">
        <w:rPr>
          <w:rFonts w:ascii="Times New Roman" w:hAnsi="Times New Roman" w:cs="Times New Roman"/>
          <w:sz w:val="23"/>
          <w:szCs w:val="23"/>
        </w:rPr>
        <w:t>4) разработка и представление для утверждения общим</w:t>
      </w:r>
      <w:r w:rsidRPr="00FA7611">
        <w:rPr>
          <w:rFonts w:ascii="Times New Roman" w:hAnsi="Times New Roman" w:cs="Times New Roman"/>
          <w:sz w:val="23"/>
          <w:szCs w:val="23"/>
        </w:rPr>
        <w:t xml:space="preserve"> собрани</w:t>
      </w:r>
      <w:r w:rsidR="002472F0">
        <w:rPr>
          <w:rFonts w:ascii="Times New Roman" w:hAnsi="Times New Roman" w:cs="Times New Roman"/>
          <w:sz w:val="23"/>
          <w:szCs w:val="23"/>
        </w:rPr>
        <w:t>ем</w:t>
      </w:r>
      <w:r w:rsidR="000D33A6">
        <w:rPr>
          <w:rFonts w:ascii="Times New Roman" w:hAnsi="Times New Roman" w:cs="Times New Roman"/>
          <w:sz w:val="23"/>
          <w:szCs w:val="23"/>
        </w:rPr>
        <w:t xml:space="preserve">  порядка ведения </w:t>
      </w:r>
      <w:r w:rsidRPr="00FA7611">
        <w:rPr>
          <w:rFonts w:ascii="Times New Roman" w:hAnsi="Times New Roman" w:cs="Times New Roman"/>
          <w:sz w:val="23"/>
          <w:szCs w:val="23"/>
        </w:rPr>
        <w:t>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DC2B59" w:rsidRPr="00FA7611" w:rsidRDefault="00DC2B59" w:rsidP="003D6ACA">
      <w:pPr>
        <w:shd w:val="clear" w:color="auto" w:fill="FFFFFF"/>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 xml:space="preserve">15) подготовка финансово-экономического обоснования размера взносов, вносимых членами Товарищества, и размера платы, предусмотренной срока внесения платы </w:t>
      </w:r>
      <w:r w:rsidR="00F92C57" w:rsidRPr="00FA7611">
        <w:rPr>
          <w:rFonts w:ascii="Times New Roman" w:hAnsi="Times New Roman" w:cs="Times New Roman"/>
          <w:sz w:val="23"/>
          <w:szCs w:val="23"/>
        </w:rPr>
        <w:t>для граждан</w:t>
      </w:r>
      <w:r w:rsidRPr="00FA7611">
        <w:rPr>
          <w:rFonts w:ascii="Times New Roman" w:hAnsi="Times New Roman" w:cs="Times New Roman"/>
          <w:sz w:val="23"/>
          <w:szCs w:val="23"/>
        </w:rPr>
        <w:t xml:space="preserve"> (правообладателей, собственников земельных участков, расположенных в границах территории Товарищества) не являющихся членами Товарищества. </w:t>
      </w:r>
    </w:p>
    <w:p w:rsidR="00E253B7" w:rsidRPr="00FA7611" w:rsidRDefault="00E253B7" w:rsidP="00DC2B59">
      <w:pPr>
        <w:shd w:val="clear" w:color="auto" w:fill="FFFFFF"/>
        <w:spacing w:after="0" w:line="240" w:lineRule="auto"/>
        <w:ind w:firstLine="720"/>
        <w:jc w:val="both"/>
        <w:rPr>
          <w:rFonts w:ascii="Times New Roman" w:hAnsi="Times New Roman" w:cs="Times New Roman"/>
          <w:sz w:val="23"/>
          <w:szCs w:val="23"/>
        </w:rPr>
      </w:pPr>
    </w:p>
    <w:p w:rsidR="00DC2B59" w:rsidRPr="00FA7611" w:rsidRDefault="00AE7EF0" w:rsidP="00DC2B59">
      <w:pPr>
        <w:spacing w:after="0" w:line="240" w:lineRule="auto"/>
        <w:ind w:firstLine="708"/>
        <w:jc w:val="both"/>
        <w:rPr>
          <w:rFonts w:ascii="Times New Roman" w:hAnsi="Times New Roman" w:cs="Times New Roman"/>
          <w:sz w:val="23"/>
          <w:szCs w:val="23"/>
        </w:rPr>
      </w:pPr>
      <w:r w:rsidRPr="00FA7611">
        <w:rPr>
          <w:rFonts w:ascii="Times New Roman" w:hAnsi="Times New Roman" w:cs="Times New Roman"/>
          <w:sz w:val="23"/>
          <w:szCs w:val="23"/>
        </w:rPr>
        <w:t>3</w:t>
      </w:r>
      <w:r w:rsidR="00DC2B59" w:rsidRPr="00FA7611">
        <w:rPr>
          <w:rFonts w:ascii="Times New Roman" w:hAnsi="Times New Roman" w:cs="Times New Roman"/>
          <w:sz w:val="23"/>
          <w:szCs w:val="23"/>
        </w:rPr>
        <w:t>.3.6. 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отнесенных Законом  № 217 и настоящим Уставом Товарищества к полномочиям иных органов Товарищества.</w:t>
      </w:r>
    </w:p>
    <w:p w:rsidR="00E253B7" w:rsidRPr="00FA7611" w:rsidRDefault="00E253B7" w:rsidP="00DC2B59">
      <w:pPr>
        <w:spacing w:after="0" w:line="240" w:lineRule="auto"/>
        <w:ind w:firstLine="708"/>
        <w:jc w:val="both"/>
        <w:rPr>
          <w:rFonts w:ascii="Times New Roman" w:hAnsi="Times New Roman" w:cs="Times New Roman"/>
          <w:sz w:val="23"/>
          <w:szCs w:val="23"/>
        </w:rPr>
      </w:pPr>
    </w:p>
    <w:p w:rsidR="00DC2B59" w:rsidRPr="00FA7611" w:rsidRDefault="00AE7EF0" w:rsidP="00DC2B59">
      <w:pPr>
        <w:spacing w:after="0" w:line="240" w:lineRule="auto"/>
        <w:ind w:firstLine="720"/>
        <w:rPr>
          <w:rFonts w:ascii="Times New Roman" w:hAnsi="Times New Roman" w:cs="Times New Roman"/>
          <w:color w:val="000000"/>
          <w:spacing w:val="3"/>
          <w:sz w:val="23"/>
          <w:szCs w:val="23"/>
        </w:rPr>
      </w:pPr>
      <w:r w:rsidRPr="00FA7611">
        <w:rPr>
          <w:rFonts w:ascii="Times New Roman" w:hAnsi="Times New Roman" w:cs="Times New Roman"/>
          <w:bCs/>
          <w:color w:val="000000"/>
          <w:spacing w:val="3"/>
          <w:sz w:val="23"/>
          <w:szCs w:val="23"/>
        </w:rPr>
        <w:t>3</w:t>
      </w:r>
      <w:r w:rsidR="00DC2B59" w:rsidRPr="00FA7611">
        <w:rPr>
          <w:rFonts w:ascii="Times New Roman" w:hAnsi="Times New Roman" w:cs="Times New Roman"/>
          <w:bCs/>
          <w:color w:val="000000"/>
          <w:spacing w:val="3"/>
          <w:sz w:val="23"/>
          <w:szCs w:val="23"/>
        </w:rPr>
        <w:t>.4. Председатель Товарищества</w:t>
      </w:r>
    </w:p>
    <w:p w:rsidR="00DC2B59" w:rsidRPr="00FA7611" w:rsidRDefault="00AE7EF0" w:rsidP="00DC2B59">
      <w:pPr>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3</w:t>
      </w:r>
      <w:r w:rsidR="00DC2B59" w:rsidRPr="00FA7611">
        <w:rPr>
          <w:rFonts w:ascii="Times New Roman" w:hAnsi="Times New Roman" w:cs="Times New Roman"/>
          <w:sz w:val="23"/>
          <w:szCs w:val="23"/>
        </w:rPr>
        <w:t xml:space="preserve">.4.1 Председатель Товарищества избирается на общем собрании членов Товарищества </w:t>
      </w:r>
      <w:r w:rsidR="00DC5E83" w:rsidRPr="008B4FAC">
        <w:rPr>
          <w:rFonts w:ascii="Times New Roman" w:hAnsi="Times New Roman" w:cs="Times New Roman"/>
          <w:color w:val="000000"/>
          <w:spacing w:val="3"/>
          <w:sz w:val="23"/>
          <w:szCs w:val="23"/>
          <w:highlight w:val="green"/>
        </w:rPr>
        <w:t xml:space="preserve">сроком на </w:t>
      </w:r>
      <w:r w:rsidR="000D33A6">
        <w:rPr>
          <w:rFonts w:ascii="Times New Roman" w:hAnsi="Times New Roman" w:cs="Times New Roman"/>
          <w:b/>
          <w:i/>
          <w:sz w:val="23"/>
          <w:szCs w:val="23"/>
          <w:highlight w:val="green"/>
        </w:rPr>
        <w:t>три года</w:t>
      </w:r>
      <w:r w:rsidR="000D33A6">
        <w:rPr>
          <w:rFonts w:ascii="Times New Roman" w:hAnsi="Times New Roman" w:cs="Times New Roman"/>
          <w:b/>
          <w:i/>
          <w:sz w:val="23"/>
          <w:szCs w:val="23"/>
        </w:rPr>
        <w:t xml:space="preserve">. </w:t>
      </w:r>
      <w:r w:rsidR="00DC2B59" w:rsidRPr="00FA7611">
        <w:rPr>
          <w:rFonts w:ascii="Times New Roman" w:hAnsi="Times New Roman" w:cs="Times New Roman"/>
          <w:sz w:val="23"/>
          <w:szCs w:val="23"/>
        </w:rPr>
        <w:t xml:space="preserve">Решение о порядке голосования (тайное или открытое) по вопросам, указанным в настоящей части, принимается общим собранием членов Товарищества простым большинством голосов от общего числа присутствующих на таком собрании членов </w:t>
      </w:r>
      <w:r w:rsidR="00DC2B59" w:rsidRPr="00FA7611">
        <w:rPr>
          <w:rFonts w:ascii="Times New Roman" w:hAnsi="Times New Roman" w:cs="Times New Roman"/>
          <w:sz w:val="23"/>
          <w:szCs w:val="23"/>
        </w:rPr>
        <w:lastRenderedPageBreak/>
        <w:t>Товарищества. Одно и то же лицо может переизбираться неограниченное количество раз на должности в органах Товарищества. Председатель Товарищества избирается из членов Правления.</w:t>
      </w:r>
    </w:p>
    <w:p w:rsidR="00605B48" w:rsidRPr="00FA7611" w:rsidRDefault="00605B48" w:rsidP="00DC2B59">
      <w:pPr>
        <w:spacing w:after="0" w:line="240" w:lineRule="auto"/>
        <w:ind w:firstLine="720"/>
        <w:jc w:val="both"/>
        <w:rPr>
          <w:rFonts w:ascii="Times New Roman" w:hAnsi="Times New Roman" w:cs="Times New Roman"/>
          <w:sz w:val="23"/>
          <w:szCs w:val="23"/>
        </w:rPr>
      </w:pPr>
    </w:p>
    <w:p w:rsidR="00DC2B59" w:rsidRPr="00FA7611" w:rsidRDefault="00AE7EF0" w:rsidP="00DC2B59">
      <w:pPr>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3</w:t>
      </w:r>
      <w:r w:rsidR="00DC2B59" w:rsidRPr="00FA7611">
        <w:rPr>
          <w:rFonts w:ascii="Times New Roman" w:hAnsi="Times New Roman" w:cs="Times New Roman"/>
          <w:sz w:val="23"/>
          <w:szCs w:val="23"/>
        </w:rPr>
        <w:t>.4.2. Председатель Товарищества действует без доверенности от имени Товарищества, в том числе:</w:t>
      </w:r>
    </w:p>
    <w:p w:rsidR="00DC2B59" w:rsidRPr="00FA7611" w:rsidRDefault="00DC2B59" w:rsidP="00DC2B59">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1) председательствует на заседаниях правления Товарищества;</w:t>
      </w:r>
    </w:p>
    <w:p w:rsidR="00DC2B59" w:rsidRPr="00FA7611" w:rsidRDefault="00DC2B59" w:rsidP="00DC2B59">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rsidR="00DC2B59" w:rsidRPr="00FA7611" w:rsidRDefault="00DC2B59" w:rsidP="00DC2B59">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DC2B59" w:rsidRPr="00FA7611" w:rsidRDefault="00DC2B59" w:rsidP="00DC2B59">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DC2B59" w:rsidRPr="00FA7611" w:rsidRDefault="00DC2B59" w:rsidP="00DC2B59">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DC2B59" w:rsidRPr="00FA7611" w:rsidRDefault="00DC2B59" w:rsidP="00DC2B59">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6) выдает доверенности без права передоверия;</w:t>
      </w:r>
    </w:p>
    <w:p w:rsidR="00DC2B59" w:rsidRPr="00FA7611" w:rsidRDefault="00DC2B59" w:rsidP="00DC2B59">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DC2B59" w:rsidRPr="00FA7611" w:rsidRDefault="00DC2B59" w:rsidP="00DC2B59">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8) рассматривает заявления членов Товарищества.</w:t>
      </w:r>
    </w:p>
    <w:p w:rsidR="00AE7EF0" w:rsidRPr="00FA7611" w:rsidRDefault="00AE7EF0" w:rsidP="00DC2B59">
      <w:pPr>
        <w:spacing w:after="0" w:line="240" w:lineRule="auto"/>
        <w:jc w:val="both"/>
        <w:rPr>
          <w:rFonts w:ascii="Times New Roman" w:hAnsi="Times New Roman" w:cs="Times New Roman"/>
          <w:sz w:val="23"/>
          <w:szCs w:val="23"/>
        </w:rPr>
      </w:pPr>
    </w:p>
    <w:p w:rsidR="003C7341" w:rsidRPr="00FA7611" w:rsidRDefault="00AE7EF0" w:rsidP="008A0451">
      <w:pPr>
        <w:spacing w:after="0" w:line="240" w:lineRule="auto"/>
        <w:ind w:firstLine="708"/>
        <w:jc w:val="both"/>
        <w:rPr>
          <w:rFonts w:ascii="Times New Roman" w:hAnsi="Times New Roman" w:cs="Times New Roman"/>
          <w:sz w:val="23"/>
          <w:szCs w:val="23"/>
        </w:rPr>
      </w:pPr>
      <w:r w:rsidRPr="00FA7611">
        <w:rPr>
          <w:rFonts w:ascii="Times New Roman" w:hAnsi="Times New Roman" w:cs="Times New Roman"/>
          <w:sz w:val="23"/>
          <w:szCs w:val="23"/>
        </w:rPr>
        <w:t>3</w:t>
      </w:r>
      <w:r w:rsidR="00DC2B59" w:rsidRPr="00FA7611">
        <w:rPr>
          <w:rFonts w:ascii="Times New Roman" w:hAnsi="Times New Roman" w:cs="Times New Roman"/>
          <w:sz w:val="23"/>
          <w:szCs w:val="23"/>
        </w:rPr>
        <w:t>.4.3. Председатель Товарищества в соответствии с уставом Товарищества исполняет другие необходимые для обеспечения деятельности Товарищества обязанности,</w:t>
      </w:r>
      <w:r w:rsidR="000D33A6">
        <w:rPr>
          <w:rFonts w:ascii="Times New Roman" w:hAnsi="Times New Roman" w:cs="Times New Roman"/>
          <w:sz w:val="23"/>
          <w:szCs w:val="23"/>
        </w:rPr>
        <w:t xml:space="preserve"> за исключением обязанностей,</w:t>
      </w:r>
      <w:r w:rsidR="00DC2B59" w:rsidRPr="00FA7611">
        <w:rPr>
          <w:rFonts w:ascii="Times New Roman" w:hAnsi="Times New Roman" w:cs="Times New Roman"/>
          <w:sz w:val="23"/>
          <w:szCs w:val="23"/>
        </w:rPr>
        <w:t xml:space="preserve"> исполнение которых является</w:t>
      </w:r>
      <w:r w:rsidR="00DC2B59" w:rsidRPr="00FA7611">
        <w:rPr>
          <w:color w:val="000000"/>
          <w:spacing w:val="3"/>
          <w:sz w:val="23"/>
          <w:szCs w:val="23"/>
        </w:rPr>
        <w:t xml:space="preserve"> </w:t>
      </w:r>
      <w:r w:rsidR="00DC2B59" w:rsidRPr="00FA7611">
        <w:rPr>
          <w:rFonts w:ascii="Times New Roman" w:hAnsi="Times New Roman" w:cs="Times New Roman"/>
          <w:sz w:val="23"/>
          <w:szCs w:val="23"/>
        </w:rPr>
        <w:t>полномочием иных органов Товарищества.</w:t>
      </w:r>
    </w:p>
    <w:p w:rsidR="003C7341" w:rsidRPr="00FA7611" w:rsidRDefault="003C7341" w:rsidP="00252C2B">
      <w:pPr>
        <w:spacing w:after="0" w:line="240" w:lineRule="auto"/>
        <w:ind w:firstLine="540"/>
        <w:jc w:val="both"/>
        <w:rPr>
          <w:rFonts w:ascii="Times New Roman" w:eastAsia="Times New Roman" w:hAnsi="Times New Roman" w:cs="Times New Roman"/>
          <w:sz w:val="23"/>
          <w:szCs w:val="23"/>
          <w:lang w:eastAsia="ru-RU"/>
        </w:rPr>
      </w:pPr>
    </w:p>
    <w:p w:rsidR="002F6C66" w:rsidRPr="00FA7611" w:rsidRDefault="002F6C66" w:rsidP="002F6C66">
      <w:pPr>
        <w:spacing w:after="0" w:line="240" w:lineRule="auto"/>
        <w:ind w:firstLine="540"/>
        <w:jc w:val="center"/>
        <w:rPr>
          <w:rFonts w:ascii="Times New Roman" w:eastAsia="Times New Roman" w:hAnsi="Times New Roman" w:cs="Times New Roman"/>
          <w:b/>
          <w:sz w:val="23"/>
          <w:szCs w:val="23"/>
          <w:lang w:eastAsia="ru-RU"/>
        </w:rPr>
      </w:pPr>
      <w:r w:rsidRPr="00FA7611">
        <w:rPr>
          <w:rFonts w:ascii="Times New Roman" w:eastAsia="Times New Roman" w:hAnsi="Times New Roman" w:cs="Times New Roman"/>
          <w:b/>
          <w:sz w:val="23"/>
          <w:szCs w:val="23"/>
          <w:lang w:eastAsia="ru-RU"/>
        </w:rPr>
        <w:t xml:space="preserve">4. </w:t>
      </w:r>
      <w:r w:rsidR="001B41B7" w:rsidRPr="00FA7611">
        <w:rPr>
          <w:rFonts w:ascii="Times New Roman" w:eastAsia="Times New Roman" w:hAnsi="Times New Roman" w:cs="Times New Roman"/>
          <w:b/>
          <w:sz w:val="23"/>
          <w:szCs w:val="23"/>
          <w:lang w:eastAsia="ru-RU"/>
        </w:rPr>
        <w:t xml:space="preserve">ЧЛЕНСТВО В ТОВАРИЩЕСТВЕ. </w:t>
      </w:r>
      <w:r w:rsidRPr="00FA7611">
        <w:rPr>
          <w:rFonts w:ascii="Times New Roman" w:eastAsia="Times New Roman" w:hAnsi="Times New Roman" w:cs="Times New Roman"/>
          <w:b/>
          <w:sz w:val="23"/>
          <w:szCs w:val="23"/>
          <w:lang w:eastAsia="ru-RU"/>
        </w:rPr>
        <w:t>ПОРЯДОК ПРИЕМА В ЧЛЕНЫ ТОВАРИЩЕСТВА, ВЫХОДА И ИСКЛЮЧЕНИЯ ИЗ ЧИСЛА ЧЛЕНОВ ТОВАРИЩЕСТВА</w:t>
      </w:r>
    </w:p>
    <w:p w:rsidR="00166995" w:rsidRPr="00FA7611" w:rsidRDefault="00166995" w:rsidP="00710C9E">
      <w:pPr>
        <w:spacing w:after="0" w:line="240" w:lineRule="auto"/>
        <w:jc w:val="both"/>
        <w:rPr>
          <w:rFonts w:ascii="Times New Roman" w:eastAsia="Times New Roman" w:hAnsi="Times New Roman" w:cs="Times New Roman"/>
          <w:sz w:val="23"/>
          <w:szCs w:val="23"/>
          <w:lang w:eastAsia="ru-RU"/>
        </w:rPr>
      </w:pPr>
    </w:p>
    <w:p w:rsidR="00166995" w:rsidRPr="00FA7611" w:rsidRDefault="00166995" w:rsidP="00C042A2">
      <w:pPr>
        <w:spacing w:after="0" w:line="240" w:lineRule="auto"/>
        <w:ind w:firstLine="708"/>
        <w:jc w:val="both"/>
        <w:rPr>
          <w:rFonts w:ascii="Times New Roman" w:hAnsi="Times New Roman" w:cs="Times New Roman"/>
          <w:sz w:val="23"/>
          <w:szCs w:val="23"/>
        </w:rPr>
      </w:pPr>
      <w:r w:rsidRPr="00FA7611">
        <w:rPr>
          <w:rFonts w:ascii="Times New Roman" w:hAnsi="Times New Roman" w:cs="Times New Roman"/>
          <w:sz w:val="23"/>
          <w:szCs w:val="23"/>
        </w:rPr>
        <w:t>4.1. Членами Товарищества могут являться исключительно физические лица.</w:t>
      </w:r>
    </w:p>
    <w:p w:rsidR="00DB019B" w:rsidRPr="00FA7611" w:rsidRDefault="00DB019B" w:rsidP="00DB019B">
      <w:pPr>
        <w:spacing w:after="0" w:line="240" w:lineRule="auto"/>
        <w:jc w:val="both"/>
        <w:rPr>
          <w:rFonts w:ascii="Times New Roman" w:hAnsi="Times New Roman" w:cs="Times New Roman"/>
          <w:sz w:val="23"/>
          <w:szCs w:val="23"/>
        </w:rPr>
      </w:pPr>
    </w:p>
    <w:p w:rsidR="00166995" w:rsidRPr="00FA7611" w:rsidRDefault="00166995" w:rsidP="00C042A2">
      <w:pPr>
        <w:spacing w:after="0" w:line="240" w:lineRule="auto"/>
        <w:ind w:firstLine="708"/>
        <w:jc w:val="both"/>
        <w:rPr>
          <w:rFonts w:ascii="Times New Roman" w:hAnsi="Times New Roman" w:cs="Times New Roman"/>
          <w:sz w:val="23"/>
          <w:szCs w:val="23"/>
        </w:rPr>
      </w:pPr>
      <w:r w:rsidRPr="00FA7611">
        <w:rPr>
          <w:rFonts w:ascii="Times New Roman" w:hAnsi="Times New Roman" w:cs="Times New Roman"/>
          <w:sz w:val="23"/>
          <w:szCs w:val="23"/>
        </w:rPr>
        <w:t xml:space="preserve">4.1.2. Принятие в члены Товарищества осуществляется на основании заявления правообладателя, собственника садового земельного участка, расположенного в границах территории </w:t>
      </w:r>
      <w:r w:rsidR="00605B48" w:rsidRPr="00FA7611">
        <w:rPr>
          <w:rFonts w:ascii="Times New Roman" w:hAnsi="Times New Roman" w:cs="Times New Roman"/>
          <w:sz w:val="23"/>
          <w:szCs w:val="23"/>
        </w:rPr>
        <w:t>Товарищества</w:t>
      </w:r>
      <w:r w:rsidRPr="00FA7611">
        <w:rPr>
          <w:rFonts w:ascii="Times New Roman" w:hAnsi="Times New Roman" w:cs="Times New Roman"/>
          <w:sz w:val="23"/>
          <w:szCs w:val="23"/>
        </w:rPr>
        <w:t xml:space="preserve">, которое подается в Правление Товарищества для вынесения его на рассмотрение общего собрания членов Товарищества. </w:t>
      </w:r>
    </w:p>
    <w:p w:rsidR="00DB019B" w:rsidRPr="00FA7611" w:rsidRDefault="00DB019B" w:rsidP="00DB019B">
      <w:pPr>
        <w:spacing w:after="0" w:line="240" w:lineRule="auto"/>
        <w:jc w:val="both"/>
        <w:rPr>
          <w:rFonts w:ascii="Times New Roman" w:hAnsi="Times New Roman" w:cs="Times New Roman"/>
          <w:sz w:val="23"/>
          <w:szCs w:val="23"/>
        </w:rPr>
      </w:pPr>
    </w:p>
    <w:p w:rsidR="00166995" w:rsidRPr="00FA7611" w:rsidRDefault="00166995" w:rsidP="00C042A2">
      <w:pPr>
        <w:spacing w:after="0" w:line="240" w:lineRule="auto"/>
        <w:ind w:firstLine="708"/>
        <w:jc w:val="both"/>
        <w:rPr>
          <w:rFonts w:ascii="Times New Roman" w:hAnsi="Times New Roman" w:cs="Times New Roman"/>
          <w:sz w:val="23"/>
          <w:szCs w:val="23"/>
        </w:rPr>
      </w:pPr>
      <w:r w:rsidRPr="00FA7611">
        <w:rPr>
          <w:rFonts w:ascii="Times New Roman" w:hAnsi="Times New Roman" w:cs="Times New Roman"/>
          <w:sz w:val="23"/>
          <w:szCs w:val="23"/>
        </w:rPr>
        <w:t>4.1.3. Правообладатель, собственник садового земельного участка до подачи заявления о вступлении в члены Товарищества вправе ознакомиться с его уставом.</w:t>
      </w:r>
    </w:p>
    <w:p w:rsidR="00261CDD" w:rsidRPr="00FA7611" w:rsidRDefault="00166995" w:rsidP="00DB019B">
      <w:pPr>
        <w:shd w:val="clear" w:color="auto" w:fill="FFFFFF"/>
        <w:spacing w:after="0" w:line="240" w:lineRule="auto"/>
        <w:ind w:firstLine="540"/>
        <w:jc w:val="both"/>
        <w:rPr>
          <w:rFonts w:ascii="Times New Roman" w:hAnsi="Times New Roman" w:cs="Times New Roman"/>
          <w:sz w:val="23"/>
          <w:szCs w:val="23"/>
        </w:rPr>
      </w:pPr>
      <w:r w:rsidRPr="00FA7611">
        <w:rPr>
          <w:rFonts w:ascii="Times New Roman" w:hAnsi="Times New Roman" w:cs="Times New Roman"/>
          <w:sz w:val="23"/>
          <w:szCs w:val="23"/>
        </w:rPr>
        <w:t xml:space="preserve">      </w:t>
      </w:r>
    </w:p>
    <w:p w:rsidR="00261CDD" w:rsidRPr="00FA7611" w:rsidRDefault="00261CDD" w:rsidP="00C042A2">
      <w:pPr>
        <w:shd w:val="clear" w:color="auto" w:fill="FFFFFF"/>
        <w:spacing w:after="0" w:line="240" w:lineRule="auto"/>
        <w:ind w:firstLine="708"/>
        <w:jc w:val="both"/>
        <w:rPr>
          <w:rFonts w:ascii="Times New Roman" w:hAnsi="Times New Roman" w:cs="Times New Roman"/>
          <w:sz w:val="23"/>
          <w:szCs w:val="23"/>
        </w:rPr>
      </w:pPr>
      <w:r w:rsidRPr="00FA7611">
        <w:rPr>
          <w:rStyle w:val="blk"/>
          <w:rFonts w:ascii="Times New Roman" w:hAnsi="Times New Roman" w:cs="Times New Roman"/>
          <w:sz w:val="23"/>
          <w:szCs w:val="23"/>
        </w:rPr>
        <w:t>4.1.4. В заявлении</w:t>
      </w:r>
      <w:r w:rsidR="009E3337" w:rsidRPr="00FA7611">
        <w:rPr>
          <w:rStyle w:val="blk"/>
          <w:rFonts w:ascii="Times New Roman" w:hAnsi="Times New Roman" w:cs="Times New Roman"/>
          <w:sz w:val="23"/>
          <w:szCs w:val="23"/>
        </w:rPr>
        <w:t xml:space="preserve"> о вступлении в члены Товарищества</w:t>
      </w:r>
      <w:r w:rsidRPr="00FA7611">
        <w:rPr>
          <w:rStyle w:val="blk"/>
          <w:rFonts w:ascii="Times New Roman" w:hAnsi="Times New Roman" w:cs="Times New Roman"/>
          <w:sz w:val="23"/>
          <w:szCs w:val="23"/>
        </w:rPr>
        <w:t xml:space="preserve"> указываются:</w:t>
      </w:r>
    </w:p>
    <w:p w:rsidR="00261CDD" w:rsidRPr="00FA7611" w:rsidRDefault="00261CDD" w:rsidP="00DB019B">
      <w:pPr>
        <w:shd w:val="clear" w:color="auto" w:fill="FFFFFF"/>
        <w:spacing w:after="0" w:line="240" w:lineRule="auto"/>
        <w:ind w:firstLine="426"/>
        <w:jc w:val="both"/>
        <w:rPr>
          <w:rFonts w:ascii="Times New Roman" w:hAnsi="Times New Roman" w:cs="Times New Roman"/>
          <w:sz w:val="23"/>
          <w:szCs w:val="23"/>
        </w:rPr>
      </w:pPr>
      <w:bookmarkStart w:id="1" w:name="dst100108"/>
      <w:bookmarkEnd w:id="1"/>
      <w:r w:rsidRPr="00FA7611">
        <w:rPr>
          <w:rStyle w:val="blk"/>
          <w:rFonts w:ascii="Times New Roman" w:hAnsi="Times New Roman" w:cs="Times New Roman"/>
          <w:sz w:val="23"/>
          <w:szCs w:val="23"/>
        </w:rPr>
        <w:t>1) фамилия, имя, отчество (последнее - при наличии) заявителя;</w:t>
      </w:r>
    </w:p>
    <w:p w:rsidR="00261CDD" w:rsidRPr="00FA7611" w:rsidRDefault="00261CDD" w:rsidP="00DB019B">
      <w:pPr>
        <w:shd w:val="clear" w:color="auto" w:fill="FFFFFF"/>
        <w:spacing w:after="0" w:line="240" w:lineRule="auto"/>
        <w:ind w:firstLine="426"/>
        <w:jc w:val="both"/>
        <w:rPr>
          <w:rFonts w:ascii="Times New Roman" w:hAnsi="Times New Roman" w:cs="Times New Roman"/>
          <w:sz w:val="23"/>
          <w:szCs w:val="23"/>
        </w:rPr>
      </w:pPr>
      <w:bookmarkStart w:id="2" w:name="dst100109"/>
      <w:bookmarkEnd w:id="2"/>
      <w:r w:rsidRPr="00FA7611">
        <w:rPr>
          <w:rStyle w:val="blk"/>
          <w:rFonts w:ascii="Times New Roman" w:hAnsi="Times New Roman" w:cs="Times New Roman"/>
          <w:sz w:val="23"/>
          <w:szCs w:val="23"/>
        </w:rPr>
        <w:t>2) адрес места жительства заявителя;</w:t>
      </w:r>
    </w:p>
    <w:p w:rsidR="00261CDD" w:rsidRPr="00FA7611" w:rsidRDefault="00261CDD" w:rsidP="00DB019B">
      <w:pPr>
        <w:shd w:val="clear" w:color="auto" w:fill="FFFFFF"/>
        <w:spacing w:after="0" w:line="240" w:lineRule="auto"/>
        <w:ind w:firstLine="426"/>
        <w:jc w:val="both"/>
        <w:rPr>
          <w:rFonts w:ascii="Times New Roman" w:hAnsi="Times New Roman" w:cs="Times New Roman"/>
          <w:sz w:val="23"/>
          <w:szCs w:val="23"/>
        </w:rPr>
      </w:pPr>
      <w:bookmarkStart w:id="3" w:name="dst100110"/>
      <w:bookmarkEnd w:id="3"/>
      <w:r w:rsidRPr="00FA7611">
        <w:rPr>
          <w:rStyle w:val="blk"/>
          <w:rFonts w:ascii="Times New Roman" w:hAnsi="Times New Roman" w:cs="Times New Roman"/>
          <w:sz w:val="23"/>
          <w:szCs w:val="23"/>
        </w:rP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261CDD" w:rsidRPr="00FA7611" w:rsidRDefault="00261CDD" w:rsidP="00DB019B">
      <w:pPr>
        <w:shd w:val="clear" w:color="auto" w:fill="FFFFFF"/>
        <w:spacing w:after="0" w:line="240" w:lineRule="auto"/>
        <w:ind w:firstLine="426"/>
        <w:jc w:val="both"/>
        <w:rPr>
          <w:rFonts w:ascii="Times New Roman" w:hAnsi="Times New Roman" w:cs="Times New Roman"/>
          <w:sz w:val="23"/>
          <w:szCs w:val="23"/>
        </w:rPr>
      </w:pPr>
      <w:bookmarkStart w:id="4" w:name="dst100111"/>
      <w:bookmarkEnd w:id="4"/>
      <w:r w:rsidRPr="00FA7611">
        <w:rPr>
          <w:rStyle w:val="blk"/>
          <w:rFonts w:ascii="Times New Roman" w:hAnsi="Times New Roman" w:cs="Times New Roman"/>
          <w:sz w:val="23"/>
          <w:szCs w:val="23"/>
        </w:rPr>
        <w:t>4) адрес электронной почты, по которому заявителем могут быть получены электронные сообщения (при наличии);</w:t>
      </w:r>
    </w:p>
    <w:p w:rsidR="00261CDD" w:rsidRDefault="00261CDD" w:rsidP="00DB019B">
      <w:pPr>
        <w:shd w:val="clear" w:color="auto" w:fill="FFFFFF"/>
        <w:spacing w:after="0" w:line="240" w:lineRule="auto"/>
        <w:ind w:firstLine="426"/>
        <w:jc w:val="both"/>
        <w:rPr>
          <w:rStyle w:val="blk"/>
          <w:rFonts w:ascii="Times New Roman" w:hAnsi="Times New Roman" w:cs="Times New Roman"/>
          <w:sz w:val="23"/>
          <w:szCs w:val="23"/>
        </w:rPr>
      </w:pPr>
      <w:bookmarkStart w:id="5" w:name="dst100112"/>
      <w:bookmarkEnd w:id="5"/>
      <w:r w:rsidRPr="00FA7611">
        <w:rPr>
          <w:rStyle w:val="blk"/>
          <w:rFonts w:ascii="Times New Roman" w:hAnsi="Times New Roman" w:cs="Times New Roman"/>
          <w:sz w:val="23"/>
          <w:szCs w:val="23"/>
        </w:rPr>
        <w:t xml:space="preserve">5) согласие заявителя на соблюдение требований устава </w:t>
      </w:r>
      <w:r w:rsidR="00736FEE" w:rsidRPr="00FA7611">
        <w:rPr>
          <w:rStyle w:val="blk"/>
          <w:rFonts w:ascii="Times New Roman" w:hAnsi="Times New Roman" w:cs="Times New Roman"/>
          <w:sz w:val="23"/>
          <w:szCs w:val="23"/>
        </w:rPr>
        <w:t>Т</w:t>
      </w:r>
      <w:r w:rsidR="00D01981">
        <w:rPr>
          <w:rStyle w:val="blk"/>
          <w:rFonts w:ascii="Times New Roman" w:hAnsi="Times New Roman" w:cs="Times New Roman"/>
          <w:sz w:val="23"/>
          <w:szCs w:val="23"/>
        </w:rPr>
        <w:t>оварищества;</w:t>
      </w:r>
    </w:p>
    <w:p w:rsidR="00D01981" w:rsidRPr="00FA7611" w:rsidRDefault="00D01981" w:rsidP="00DB019B">
      <w:pPr>
        <w:shd w:val="clear" w:color="auto" w:fill="FFFFFF"/>
        <w:spacing w:after="0" w:line="240" w:lineRule="auto"/>
        <w:ind w:firstLine="426"/>
        <w:jc w:val="both"/>
        <w:rPr>
          <w:rFonts w:ascii="Times New Roman" w:hAnsi="Times New Roman" w:cs="Times New Roman"/>
          <w:sz w:val="23"/>
          <w:szCs w:val="23"/>
        </w:rPr>
      </w:pPr>
      <w:r>
        <w:rPr>
          <w:rStyle w:val="blk"/>
          <w:rFonts w:ascii="Times New Roman" w:hAnsi="Times New Roman" w:cs="Times New Roman"/>
          <w:sz w:val="23"/>
          <w:szCs w:val="23"/>
        </w:rPr>
        <w:t>6) согласие на обработку персональных данных физических лиц.</w:t>
      </w:r>
    </w:p>
    <w:p w:rsidR="009E3337" w:rsidRPr="00FA7611" w:rsidRDefault="009E3337" w:rsidP="00DB019B">
      <w:pPr>
        <w:shd w:val="clear" w:color="auto" w:fill="FFFFFF"/>
        <w:spacing w:after="0" w:line="240" w:lineRule="auto"/>
        <w:ind w:firstLine="426"/>
        <w:jc w:val="both"/>
        <w:rPr>
          <w:rStyle w:val="blk"/>
          <w:rFonts w:ascii="Times New Roman" w:hAnsi="Times New Roman" w:cs="Times New Roman"/>
          <w:sz w:val="23"/>
          <w:szCs w:val="23"/>
        </w:rPr>
      </w:pPr>
      <w:bookmarkStart w:id="6" w:name="dst100113"/>
      <w:bookmarkEnd w:id="6"/>
    </w:p>
    <w:p w:rsidR="00261CDD" w:rsidRPr="00FA7611" w:rsidRDefault="009E3337" w:rsidP="00C042A2">
      <w:pPr>
        <w:shd w:val="clear" w:color="auto" w:fill="FFFFFF"/>
        <w:spacing w:after="0" w:line="240" w:lineRule="auto"/>
        <w:ind w:firstLine="708"/>
        <w:jc w:val="both"/>
        <w:rPr>
          <w:rStyle w:val="blk"/>
          <w:rFonts w:ascii="Times New Roman" w:hAnsi="Times New Roman" w:cs="Times New Roman"/>
          <w:sz w:val="23"/>
          <w:szCs w:val="23"/>
        </w:rPr>
      </w:pPr>
      <w:r w:rsidRPr="00FA7611">
        <w:rPr>
          <w:rStyle w:val="blk"/>
          <w:rFonts w:ascii="Times New Roman" w:hAnsi="Times New Roman" w:cs="Times New Roman"/>
          <w:sz w:val="23"/>
          <w:szCs w:val="23"/>
        </w:rPr>
        <w:t>4.1.5.</w:t>
      </w:r>
      <w:r w:rsidR="00261CDD" w:rsidRPr="00FA7611">
        <w:rPr>
          <w:rStyle w:val="blk"/>
          <w:rFonts w:ascii="Times New Roman" w:hAnsi="Times New Roman" w:cs="Times New Roman"/>
          <w:sz w:val="23"/>
          <w:szCs w:val="23"/>
        </w:rPr>
        <w:t xml:space="preserve"> К заявлению </w:t>
      </w:r>
      <w:r w:rsidR="00736FEE" w:rsidRPr="00FA7611">
        <w:rPr>
          <w:rStyle w:val="blk"/>
          <w:rFonts w:ascii="Times New Roman" w:hAnsi="Times New Roman" w:cs="Times New Roman"/>
          <w:sz w:val="23"/>
          <w:szCs w:val="23"/>
        </w:rPr>
        <w:t xml:space="preserve">о вступлении в члены Товарищества </w:t>
      </w:r>
      <w:r w:rsidR="00261CDD" w:rsidRPr="00FA7611">
        <w:rPr>
          <w:rStyle w:val="blk"/>
          <w:rFonts w:ascii="Times New Roman" w:hAnsi="Times New Roman" w:cs="Times New Roman"/>
          <w:sz w:val="23"/>
          <w:szCs w:val="23"/>
        </w:rPr>
        <w:t xml:space="preserve">прилагаются копии документов о правах на садовый или огородный земельный участок, расположенный в границах территории </w:t>
      </w:r>
      <w:r w:rsidR="00385413" w:rsidRPr="00FA7611">
        <w:rPr>
          <w:rStyle w:val="blk"/>
          <w:rFonts w:ascii="Times New Roman" w:hAnsi="Times New Roman" w:cs="Times New Roman"/>
          <w:sz w:val="23"/>
          <w:szCs w:val="23"/>
        </w:rPr>
        <w:t>Товарищества</w:t>
      </w:r>
      <w:r w:rsidR="00261CDD" w:rsidRPr="00FA7611">
        <w:rPr>
          <w:rStyle w:val="blk"/>
          <w:rFonts w:ascii="Times New Roman" w:hAnsi="Times New Roman" w:cs="Times New Roman"/>
          <w:sz w:val="23"/>
          <w:szCs w:val="23"/>
        </w:rPr>
        <w:t>.</w:t>
      </w:r>
    </w:p>
    <w:p w:rsidR="00736FEE" w:rsidRPr="00FA7611" w:rsidRDefault="00736FEE" w:rsidP="00DB019B">
      <w:pPr>
        <w:shd w:val="clear" w:color="auto" w:fill="FFFFFF"/>
        <w:spacing w:after="0" w:line="240" w:lineRule="auto"/>
        <w:ind w:firstLine="426"/>
        <w:jc w:val="both"/>
        <w:rPr>
          <w:rStyle w:val="blk"/>
          <w:rFonts w:ascii="Times New Roman" w:hAnsi="Times New Roman" w:cs="Times New Roman"/>
          <w:sz w:val="23"/>
          <w:szCs w:val="23"/>
        </w:rPr>
      </w:pPr>
    </w:p>
    <w:p w:rsidR="00736FEE" w:rsidRPr="00FA7611" w:rsidRDefault="00736FEE" w:rsidP="00C042A2">
      <w:pPr>
        <w:shd w:val="clear" w:color="auto" w:fill="FFFFFF"/>
        <w:spacing w:after="0" w:line="240" w:lineRule="auto"/>
        <w:ind w:firstLine="708"/>
        <w:jc w:val="both"/>
        <w:rPr>
          <w:rStyle w:val="blk"/>
          <w:rFonts w:ascii="Times New Roman" w:hAnsi="Times New Roman" w:cs="Times New Roman"/>
          <w:sz w:val="23"/>
          <w:szCs w:val="23"/>
        </w:rPr>
      </w:pPr>
      <w:r w:rsidRPr="00FA7611">
        <w:rPr>
          <w:rStyle w:val="blk"/>
          <w:rFonts w:ascii="Times New Roman" w:hAnsi="Times New Roman" w:cs="Times New Roman"/>
          <w:sz w:val="23"/>
          <w:szCs w:val="23"/>
        </w:rPr>
        <w:t xml:space="preserve">4.1.6. </w:t>
      </w:r>
      <w:r w:rsidRPr="00FA7611">
        <w:rPr>
          <w:rFonts w:ascii="Times New Roman" w:eastAsia="Times New Roman" w:hAnsi="Times New Roman" w:cs="Times New Roman"/>
          <w:sz w:val="23"/>
          <w:szCs w:val="23"/>
        </w:rPr>
        <w:t>Рассмотрение заявления осуществляется на ближайшем очередном или внеочередном общем собрании членов Товарищества.</w:t>
      </w:r>
    </w:p>
    <w:p w:rsidR="00261CDD" w:rsidRPr="00FA7611" w:rsidRDefault="00261CDD" w:rsidP="00DB019B">
      <w:pPr>
        <w:shd w:val="clear" w:color="auto" w:fill="FFFFFF"/>
        <w:spacing w:after="0" w:line="240" w:lineRule="auto"/>
        <w:ind w:firstLine="426"/>
        <w:jc w:val="both"/>
        <w:rPr>
          <w:rFonts w:ascii="Times New Roman" w:hAnsi="Times New Roman" w:cs="Times New Roman"/>
          <w:color w:val="333333"/>
          <w:sz w:val="23"/>
          <w:szCs w:val="23"/>
        </w:rPr>
      </w:pPr>
    </w:p>
    <w:p w:rsidR="00166995" w:rsidRPr="00FA7611" w:rsidRDefault="00736FEE" w:rsidP="00C042A2">
      <w:pPr>
        <w:spacing w:after="0" w:line="240" w:lineRule="auto"/>
        <w:ind w:firstLine="708"/>
        <w:jc w:val="both"/>
        <w:rPr>
          <w:rFonts w:ascii="Times New Roman" w:hAnsi="Times New Roman" w:cs="Times New Roman"/>
          <w:sz w:val="23"/>
          <w:szCs w:val="23"/>
        </w:rPr>
      </w:pPr>
      <w:r w:rsidRPr="00FA7611">
        <w:rPr>
          <w:rFonts w:ascii="Times New Roman" w:hAnsi="Times New Roman" w:cs="Times New Roman"/>
          <w:sz w:val="23"/>
          <w:szCs w:val="23"/>
        </w:rPr>
        <w:t>4.1.7</w:t>
      </w:r>
      <w:r w:rsidR="00166995" w:rsidRPr="00FA7611">
        <w:rPr>
          <w:rFonts w:ascii="Times New Roman" w:hAnsi="Times New Roman" w:cs="Times New Roman"/>
          <w:sz w:val="23"/>
          <w:szCs w:val="23"/>
        </w:rPr>
        <w:t>. Днем приема в члены Товарищества является день принятия соответствующего решения общим собранием членов Товарищества.</w:t>
      </w:r>
    </w:p>
    <w:p w:rsidR="00DB019B" w:rsidRPr="00FA7611" w:rsidRDefault="00DB019B" w:rsidP="00DB019B">
      <w:pPr>
        <w:spacing w:after="0" w:line="240" w:lineRule="auto"/>
        <w:jc w:val="both"/>
        <w:rPr>
          <w:rFonts w:ascii="Times New Roman" w:hAnsi="Times New Roman" w:cs="Times New Roman"/>
          <w:sz w:val="23"/>
          <w:szCs w:val="23"/>
        </w:rPr>
      </w:pPr>
    </w:p>
    <w:p w:rsidR="00166995" w:rsidRPr="00FA7611" w:rsidRDefault="00736FEE" w:rsidP="00C042A2">
      <w:pPr>
        <w:spacing w:after="0" w:line="240" w:lineRule="auto"/>
        <w:ind w:firstLine="708"/>
        <w:jc w:val="both"/>
        <w:rPr>
          <w:rFonts w:ascii="Times New Roman" w:hAnsi="Times New Roman" w:cs="Times New Roman"/>
          <w:sz w:val="23"/>
          <w:szCs w:val="23"/>
        </w:rPr>
      </w:pPr>
      <w:r w:rsidRPr="00FA7611">
        <w:rPr>
          <w:rFonts w:ascii="Times New Roman" w:hAnsi="Times New Roman" w:cs="Times New Roman"/>
          <w:sz w:val="23"/>
          <w:szCs w:val="23"/>
        </w:rPr>
        <w:t>4</w:t>
      </w:r>
      <w:r w:rsidR="00166995" w:rsidRPr="00FA7611">
        <w:rPr>
          <w:rFonts w:ascii="Times New Roman" w:hAnsi="Times New Roman" w:cs="Times New Roman"/>
          <w:sz w:val="23"/>
          <w:szCs w:val="23"/>
        </w:rPr>
        <w:t>.1.</w:t>
      </w:r>
      <w:r w:rsidRPr="00FA7611">
        <w:rPr>
          <w:rFonts w:ascii="Times New Roman" w:hAnsi="Times New Roman" w:cs="Times New Roman"/>
          <w:sz w:val="23"/>
          <w:szCs w:val="23"/>
        </w:rPr>
        <w:t>8</w:t>
      </w:r>
      <w:r w:rsidR="00166995" w:rsidRPr="00FA7611">
        <w:rPr>
          <w:rFonts w:ascii="Times New Roman" w:hAnsi="Times New Roman" w:cs="Times New Roman"/>
          <w:sz w:val="23"/>
          <w:szCs w:val="23"/>
        </w:rPr>
        <w:t xml:space="preserve">. В приобретении членства </w:t>
      </w:r>
      <w:r w:rsidR="005E2428" w:rsidRPr="00FA7611">
        <w:rPr>
          <w:rFonts w:ascii="Times New Roman" w:hAnsi="Times New Roman" w:cs="Times New Roman"/>
          <w:sz w:val="23"/>
          <w:szCs w:val="23"/>
        </w:rPr>
        <w:t xml:space="preserve">в </w:t>
      </w:r>
      <w:r w:rsidR="00166995" w:rsidRPr="00FA7611">
        <w:rPr>
          <w:rFonts w:ascii="Times New Roman" w:hAnsi="Times New Roman" w:cs="Times New Roman"/>
          <w:sz w:val="23"/>
          <w:szCs w:val="23"/>
        </w:rPr>
        <w:t>Товариществ</w:t>
      </w:r>
      <w:r w:rsidR="005E2428" w:rsidRPr="00FA7611">
        <w:rPr>
          <w:rFonts w:ascii="Times New Roman" w:hAnsi="Times New Roman" w:cs="Times New Roman"/>
          <w:sz w:val="23"/>
          <w:szCs w:val="23"/>
        </w:rPr>
        <w:t>е</w:t>
      </w:r>
      <w:r w:rsidR="00166995" w:rsidRPr="00FA7611">
        <w:rPr>
          <w:rFonts w:ascii="Times New Roman" w:hAnsi="Times New Roman" w:cs="Times New Roman"/>
          <w:sz w:val="23"/>
          <w:szCs w:val="23"/>
        </w:rPr>
        <w:t xml:space="preserve"> должно быть отказано в случае, если лицо, подавшее заявление:</w:t>
      </w:r>
    </w:p>
    <w:p w:rsidR="00166995" w:rsidRPr="00FA7611" w:rsidRDefault="00166995" w:rsidP="00382222">
      <w:pPr>
        <w:spacing w:after="0" w:line="240" w:lineRule="auto"/>
        <w:ind w:firstLine="708"/>
        <w:jc w:val="both"/>
        <w:rPr>
          <w:rFonts w:ascii="Times New Roman" w:hAnsi="Times New Roman" w:cs="Times New Roman"/>
          <w:sz w:val="23"/>
          <w:szCs w:val="23"/>
        </w:rPr>
      </w:pPr>
      <w:r w:rsidRPr="00FA7611">
        <w:rPr>
          <w:rFonts w:ascii="Times New Roman" w:hAnsi="Times New Roman" w:cs="Times New Roman"/>
          <w:sz w:val="23"/>
          <w:szCs w:val="23"/>
        </w:rPr>
        <w:t>1) было ранее исключено из числа членов Товарищества в связи с нарушением обязанности, по надлежащему исполнению обязательств по оплате взносов, и не устранило указанное нарушение;</w:t>
      </w:r>
    </w:p>
    <w:p w:rsidR="00166995" w:rsidRPr="00FA7611" w:rsidRDefault="00166995" w:rsidP="00382222">
      <w:pPr>
        <w:spacing w:after="0" w:line="240" w:lineRule="auto"/>
        <w:ind w:firstLine="708"/>
        <w:jc w:val="both"/>
        <w:rPr>
          <w:rFonts w:ascii="Times New Roman" w:hAnsi="Times New Roman" w:cs="Times New Roman"/>
          <w:sz w:val="23"/>
          <w:szCs w:val="23"/>
        </w:rPr>
      </w:pPr>
      <w:r w:rsidRPr="00FA7611">
        <w:rPr>
          <w:rFonts w:ascii="Times New Roman" w:hAnsi="Times New Roman" w:cs="Times New Roman"/>
          <w:sz w:val="23"/>
          <w:szCs w:val="23"/>
        </w:rPr>
        <w:t xml:space="preserve">2) не является собственником или правообладателем земельного участка, расположенного в границах </w:t>
      </w:r>
      <w:r w:rsidR="00382222" w:rsidRPr="00FA7611">
        <w:rPr>
          <w:rFonts w:ascii="Times New Roman" w:hAnsi="Times New Roman" w:cs="Times New Roman"/>
          <w:sz w:val="23"/>
          <w:szCs w:val="23"/>
        </w:rPr>
        <w:t>территории Товарищества</w:t>
      </w:r>
      <w:r w:rsidRPr="00FA7611">
        <w:rPr>
          <w:rFonts w:ascii="Times New Roman" w:hAnsi="Times New Roman" w:cs="Times New Roman"/>
          <w:sz w:val="23"/>
          <w:szCs w:val="23"/>
        </w:rPr>
        <w:t>;</w:t>
      </w:r>
    </w:p>
    <w:p w:rsidR="00166995" w:rsidRPr="00FA7611" w:rsidRDefault="00166995" w:rsidP="00382222">
      <w:pPr>
        <w:spacing w:after="0" w:line="240" w:lineRule="auto"/>
        <w:ind w:firstLine="708"/>
        <w:jc w:val="both"/>
        <w:rPr>
          <w:rFonts w:ascii="Times New Roman" w:hAnsi="Times New Roman" w:cs="Times New Roman"/>
          <w:sz w:val="23"/>
          <w:szCs w:val="23"/>
        </w:rPr>
      </w:pPr>
      <w:r w:rsidRPr="00FA7611">
        <w:rPr>
          <w:rFonts w:ascii="Times New Roman" w:hAnsi="Times New Roman" w:cs="Times New Roman"/>
          <w:sz w:val="23"/>
          <w:szCs w:val="23"/>
        </w:rPr>
        <w:t>3) не представило документы, о правах на садовый земельный участок, расположенный в границах территории Товарищества;</w:t>
      </w:r>
    </w:p>
    <w:p w:rsidR="00166995" w:rsidRPr="00FA7611" w:rsidRDefault="00166995" w:rsidP="00382222">
      <w:pPr>
        <w:spacing w:after="0" w:line="240" w:lineRule="auto"/>
        <w:ind w:firstLine="708"/>
        <w:jc w:val="both"/>
        <w:rPr>
          <w:rFonts w:ascii="Times New Roman" w:hAnsi="Times New Roman" w:cs="Times New Roman"/>
          <w:sz w:val="23"/>
          <w:szCs w:val="23"/>
        </w:rPr>
      </w:pPr>
      <w:r w:rsidRPr="00FA7611">
        <w:rPr>
          <w:rFonts w:ascii="Times New Roman" w:hAnsi="Times New Roman" w:cs="Times New Roman"/>
          <w:sz w:val="23"/>
          <w:szCs w:val="23"/>
        </w:rPr>
        <w:t xml:space="preserve">4) представило заявление, не соответствующее </w:t>
      </w:r>
      <w:r w:rsidR="005A2D2D" w:rsidRPr="00FA7611">
        <w:rPr>
          <w:rFonts w:ascii="Times New Roman" w:hAnsi="Times New Roman" w:cs="Times New Roman"/>
          <w:sz w:val="23"/>
          <w:szCs w:val="23"/>
        </w:rPr>
        <w:t>требованиям действующего законодательства и настоящего Устава.</w:t>
      </w:r>
    </w:p>
    <w:p w:rsidR="00382222" w:rsidRPr="00FA7611" w:rsidRDefault="00382222" w:rsidP="00CE55D9">
      <w:pPr>
        <w:spacing w:after="0" w:line="240" w:lineRule="auto"/>
        <w:jc w:val="both"/>
        <w:rPr>
          <w:rFonts w:ascii="Times New Roman" w:hAnsi="Times New Roman" w:cs="Times New Roman"/>
          <w:sz w:val="23"/>
          <w:szCs w:val="23"/>
        </w:rPr>
      </w:pPr>
    </w:p>
    <w:p w:rsidR="00166995" w:rsidRPr="00FA7611" w:rsidRDefault="00957CAC" w:rsidP="00CE55D9">
      <w:pPr>
        <w:spacing w:after="0" w:line="240" w:lineRule="auto"/>
        <w:ind w:firstLine="708"/>
        <w:jc w:val="both"/>
        <w:rPr>
          <w:rFonts w:ascii="Times New Roman" w:hAnsi="Times New Roman" w:cs="Times New Roman"/>
          <w:sz w:val="23"/>
          <w:szCs w:val="23"/>
        </w:rPr>
      </w:pPr>
      <w:r w:rsidRPr="00FA7611">
        <w:rPr>
          <w:rFonts w:ascii="Times New Roman" w:hAnsi="Times New Roman" w:cs="Times New Roman"/>
          <w:sz w:val="23"/>
          <w:szCs w:val="23"/>
        </w:rPr>
        <w:t>4</w:t>
      </w:r>
      <w:r w:rsidR="00166995" w:rsidRPr="00FA7611">
        <w:rPr>
          <w:rFonts w:ascii="Times New Roman" w:hAnsi="Times New Roman" w:cs="Times New Roman"/>
          <w:sz w:val="23"/>
          <w:szCs w:val="23"/>
        </w:rPr>
        <w:t>.1.</w:t>
      </w:r>
      <w:r w:rsidRPr="00FA7611">
        <w:rPr>
          <w:rFonts w:ascii="Times New Roman" w:hAnsi="Times New Roman" w:cs="Times New Roman"/>
          <w:sz w:val="23"/>
          <w:szCs w:val="23"/>
        </w:rPr>
        <w:t>9</w:t>
      </w:r>
      <w:r w:rsidR="00166995" w:rsidRPr="00FA7611">
        <w:rPr>
          <w:rFonts w:ascii="Times New Roman" w:hAnsi="Times New Roman" w:cs="Times New Roman"/>
          <w:sz w:val="23"/>
          <w:szCs w:val="23"/>
        </w:rPr>
        <w:t>. 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p w:rsidR="00CE55D9" w:rsidRPr="00FA7611" w:rsidRDefault="00CE55D9" w:rsidP="00CE55D9">
      <w:pPr>
        <w:spacing w:after="0" w:line="240" w:lineRule="auto"/>
        <w:ind w:firstLine="708"/>
        <w:jc w:val="both"/>
        <w:rPr>
          <w:rFonts w:ascii="Times New Roman" w:hAnsi="Times New Roman" w:cs="Times New Roman"/>
          <w:sz w:val="23"/>
          <w:szCs w:val="23"/>
        </w:rPr>
      </w:pPr>
    </w:p>
    <w:p w:rsidR="00166995" w:rsidRPr="00FA7611" w:rsidRDefault="001720FB" w:rsidP="00CE55D9">
      <w:pPr>
        <w:spacing w:after="0" w:line="240" w:lineRule="auto"/>
        <w:ind w:firstLine="708"/>
        <w:jc w:val="both"/>
        <w:rPr>
          <w:rFonts w:ascii="Times New Roman" w:hAnsi="Times New Roman" w:cs="Times New Roman"/>
          <w:sz w:val="23"/>
          <w:szCs w:val="23"/>
        </w:rPr>
      </w:pPr>
      <w:r w:rsidRPr="00FA7611">
        <w:rPr>
          <w:rFonts w:ascii="Times New Roman" w:hAnsi="Times New Roman" w:cs="Times New Roman"/>
          <w:sz w:val="23"/>
          <w:szCs w:val="23"/>
        </w:rPr>
        <w:t>4</w:t>
      </w:r>
      <w:r w:rsidR="00166995" w:rsidRPr="00FA7611">
        <w:rPr>
          <w:rFonts w:ascii="Times New Roman" w:hAnsi="Times New Roman" w:cs="Times New Roman"/>
          <w:sz w:val="23"/>
          <w:szCs w:val="23"/>
        </w:rPr>
        <w:t>.2. Прекращение членства</w:t>
      </w:r>
      <w:r w:rsidR="009B6B2C" w:rsidRPr="00FA7611">
        <w:rPr>
          <w:rFonts w:ascii="Times New Roman" w:hAnsi="Times New Roman" w:cs="Times New Roman"/>
          <w:sz w:val="23"/>
          <w:szCs w:val="23"/>
        </w:rPr>
        <w:t xml:space="preserve"> в Товариществе</w:t>
      </w:r>
      <w:r w:rsidR="00166995" w:rsidRPr="00FA7611">
        <w:rPr>
          <w:rFonts w:ascii="Times New Roman" w:hAnsi="Times New Roman" w:cs="Times New Roman"/>
          <w:sz w:val="23"/>
          <w:szCs w:val="23"/>
        </w:rPr>
        <w:t>.</w:t>
      </w:r>
    </w:p>
    <w:p w:rsidR="00CE55D9" w:rsidRPr="00FA7611" w:rsidRDefault="00CE55D9" w:rsidP="00CE55D9">
      <w:pPr>
        <w:spacing w:after="0" w:line="240" w:lineRule="auto"/>
        <w:ind w:firstLine="708"/>
        <w:jc w:val="both"/>
        <w:rPr>
          <w:rFonts w:ascii="Times New Roman" w:hAnsi="Times New Roman" w:cs="Times New Roman"/>
          <w:sz w:val="23"/>
          <w:szCs w:val="23"/>
        </w:rPr>
      </w:pPr>
    </w:p>
    <w:p w:rsidR="00166995" w:rsidRPr="00FA7611" w:rsidRDefault="001720FB" w:rsidP="00CE55D9">
      <w:pPr>
        <w:spacing w:after="0" w:line="240" w:lineRule="auto"/>
        <w:ind w:firstLine="708"/>
        <w:jc w:val="both"/>
        <w:rPr>
          <w:rFonts w:ascii="Times New Roman" w:hAnsi="Times New Roman" w:cs="Times New Roman"/>
          <w:sz w:val="23"/>
          <w:szCs w:val="23"/>
        </w:rPr>
      </w:pPr>
      <w:r w:rsidRPr="00FA7611">
        <w:rPr>
          <w:rFonts w:ascii="Times New Roman" w:hAnsi="Times New Roman" w:cs="Times New Roman"/>
          <w:sz w:val="23"/>
          <w:szCs w:val="23"/>
        </w:rPr>
        <w:t>4</w:t>
      </w:r>
      <w:r w:rsidR="00166995" w:rsidRPr="00FA7611">
        <w:rPr>
          <w:rFonts w:ascii="Times New Roman" w:hAnsi="Times New Roman" w:cs="Times New Roman"/>
          <w:sz w:val="23"/>
          <w:szCs w:val="23"/>
        </w:rPr>
        <w:t>.2.1.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земельный участок либо в связи со смертью члена Товарищества.</w:t>
      </w:r>
    </w:p>
    <w:p w:rsidR="00CE55D9" w:rsidRPr="00FA7611" w:rsidRDefault="00CE55D9" w:rsidP="00CE55D9">
      <w:pPr>
        <w:spacing w:after="0" w:line="240" w:lineRule="auto"/>
        <w:ind w:firstLine="708"/>
        <w:jc w:val="both"/>
        <w:rPr>
          <w:rFonts w:ascii="Times New Roman" w:hAnsi="Times New Roman" w:cs="Times New Roman"/>
          <w:sz w:val="23"/>
          <w:szCs w:val="23"/>
        </w:rPr>
      </w:pPr>
    </w:p>
    <w:p w:rsidR="00166995" w:rsidRPr="00FA7611" w:rsidRDefault="001720FB" w:rsidP="00CE55D9">
      <w:pPr>
        <w:spacing w:after="0" w:line="240" w:lineRule="auto"/>
        <w:ind w:firstLine="708"/>
        <w:jc w:val="both"/>
        <w:rPr>
          <w:rFonts w:ascii="Times New Roman" w:hAnsi="Times New Roman" w:cs="Times New Roman"/>
          <w:sz w:val="23"/>
          <w:szCs w:val="23"/>
        </w:rPr>
      </w:pPr>
      <w:r w:rsidRPr="00FA7611">
        <w:rPr>
          <w:rFonts w:ascii="Times New Roman" w:hAnsi="Times New Roman" w:cs="Times New Roman"/>
          <w:sz w:val="23"/>
          <w:szCs w:val="23"/>
        </w:rPr>
        <w:t>4</w:t>
      </w:r>
      <w:r w:rsidR="00166995" w:rsidRPr="00FA7611">
        <w:rPr>
          <w:rFonts w:ascii="Times New Roman" w:hAnsi="Times New Roman" w:cs="Times New Roman"/>
          <w:sz w:val="23"/>
          <w:szCs w:val="23"/>
        </w:rPr>
        <w:t>.2.2. Добровольное прекращение членства в Товариществе осуществляется путем выхода из Товарищества.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CE55D9" w:rsidRPr="00FA7611" w:rsidRDefault="00CE55D9" w:rsidP="00CE55D9">
      <w:pPr>
        <w:spacing w:after="0" w:line="240" w:lineRule="auto"/>
        <w:ind w:firstLine="708"/>
        <w:jc w:val="both"/>
        <w:rPr>
          <w:rFonts w:ascii="Times New Roman" w:hAnsi="Times New Roman" w:cs="Times New Roman"/>
          <w:sz w:val="23"/>
          <w:szCs w:val="23"/>
        </w:rPr>
      </w:pPr>
    </w:p>
    <w:p w:rsidR="00166995" w:rsidRPr="00FA7611" w:rsidRDefault="001720FB" w:rsidP="00CE55D9">
      <w:pPr>
        <w:spacing w:after="0" w:line="240" w:lineRule="auto"/>
        <w:ind w:firstLine="709"/>
        <w:jc w:val="both"/>
        <w:rPr>
          <w:rFonts w:ascii="Times New Roman" w:hAnsi="Times New Roman" w:cs="Times New Roman"/>
          <w:sz w:val="23"/>
          <w:szCs w:val="23"/>
        </w:rPr>
      </w:pPr>
      <w:r w:rsidRPr="00FA7611">
        <w:rPr>
          <w:rFonts w:ascii="Times New Roman" w:hAnsi="Times New Roman" w:cs="Times New Roman"/>
          <w:sz w:val="23"/>
          <w:szCs w:val="23"/>
        </w:rPr>
        <w:t>4</w:t>
      </w:r>
      <w:r w:rsidR="00166995" w:rsidRPr="00FA7611">
        <w:rPr>
          <w:rFonts w:ascii="Times New Roman" w:hAnsi="Times New Roman" w:cs="Times New Roman"/>
          <w:sz w:val="23"/>
          <w:szCs w:val="23"/>
        </w:rPr>
        <w:t>.2.3.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w:t>
      </w:r>
      <w:r w:rsidR="009B6B2C" w:rsidRPr="00FA7611">
        <w:rPr>
          <w:rFonts w:ascii="Times New Roman" w:hAnsi="Times New Roman" w:cs="Times New Roman"/>
          <w:sz w:val="23"/>
          <w:szCs w:val="23"/>
        </w:rPr>
        <w:t xml:space="preserve">й </w:t>
      </w:r>
      <w:r w:rsidR="00166995" w:rsidRPr="00FA7611">
        <w:rPr>
          <w:rFonts w:ascii="Times New Roman" w:hAnsi="Times New Roman" w:cs="Times New Roman"/>
          <w:sz w:val="23"/>
          <w:szCs w:val="23"/>
        </w:rPr>
        <w:t xml:space="preserve">взносов в течение более </w:t>
      </w:r>
      <w:r w:rsidR="00D01981">
        <w:rPr>
          <w:rFonts w:ascii="Times New Roman" w:hAnsi="Times New Roman" w:cs="Times New Roman"/>
          <w:sz w:val="23"/>
          <w:szCs w:val="23"/>
          <w:highlight w:val="green"/>
        </w:rPr>
        <w:t>шести</w:t>
      </w:r>
      <w:r w:rsidR="00166995" w:rsidRPr="008B4FAC">
        <w:rPr>
          <w:rFonts w:ascii="Times New Roman" w:hAnsi="Times New Roman" w:cs="Times New Roman"/>
          <w:sz w:val="23"/>
          <w:szCs w:val="23"/>
          <w:highlight w:val="green"/>
        </w:rPr>
        <w:t xml:space="preserve"> месяцев</w:t>
      </w:r>
      <w:r w:rsidR="00166995" w:rsidRPr="00FA7611">
        <w:rPr>
          <w:rFonts w:ascii="Times New Roman" w:hAnsi="Times New Roman" w:cs="Times New Roman"/>
          <w:sz w:val="23"/>
          <w:szCs w:val="23"/>
        </w:rPr>
        <w:t xml:space="preserve"> </w:t>
      </w:r>
      <w:r w:rsidR="009B6B2C" w:rsidRPr="00FA7611">
        <w:rPr>
          <w:rFonts w:ascii="Times New Roman" w:hAnsi="Times New Roman" w:cs="Times New Roman"/>
          <w:sz w:val="23"/>
          <w:szCs w:val="23"/>
        </w:rPr>
        <w:t xml:space="preserve"> </w:t>
      </w:r>
      <w:r w:rsidR="00166995" w:rsidRPr="00FA7611">
        <w:rPr>
          <w:rFonts w:ascii="Times New Roman" w:hAnsi="Times New Roman" w:cs="Times New Roman"/>
          <w:sz w:val="23"/>
          <w:szCs w:val="23"/>
        </w:rPr>
        <w:t>с момента возникновения этой обязанности</w:t>
      </w:r>
      <w:r w:rsidR="009B6B2C" w:rsidRPr="00FA7611">
        <w:rPr>
          <w:rFonts w:ascii="Times New Roman" w:hAnsi="Times New Roman" w:cs="Times New Roman"/>
          <w:sz w:val="23"/>
          <w:szCs w:val="23"/>
        </w:rPr>
        <w:t>.</w:t>
      </w:r>
    </w:p>
    <w:p w:rsidR="00CE55D9" w:rsidRPr="00FA7611" w:rsidRDefault="00CE55D9" w:rsidP="00CE55D9">
      <w:pPr>
        <w:spacing w:after="0" w:line="240" w:lineRule="auto"/>
        <w:ind w:firstLine="709"/>
        <w:jc w:val="both"/>
        <w:rPr>
          <w:rFonts w:ascii="Times New Roman" w:hAnsi="Times New Roman" w:cs="Times New Roman"/>
          <w:sz w:val="23"/>
          <w:szCs w:val="23"/>
        </w:rPr>
      </w:pPr>
    </w:p>
    <w:p w:rsidR="00166995" w:rsidRPr="00FA7611" w:rsidRDefault="001720FB" w:rsidP="00CE55D9">
      <w:pPr>
        <w:spacing w:after="0" w:line="240" w:lineRule="auto"/>
        <w:ind w:firstLine="709"/>
        <w:jc w:val="both"/>
        <w:rPr>
          <w:rFonts w:ascii="Times New Roman" w:hAnsi="Times New Roman" w:cs="Times New Roman"/>
          <w:sz w:val="23"/>
          <w:szCs w:val="23"/>
        </w:rPr>
      </w:pPr>
      <w:r w:rsidRPr="00FA7611">
        <w:rPr>
          <w:rFonts w:ascii="Times New Roman" w:hAnsi="Times New Roman" w:cs="Times New Roman"/>
          <w:sz w:val="23"/>
          <w:szCs w:val="23"/>
        </w:rPr>
        <w:t>4</w:t>
      </w:r>
      <w:r w:rsidR="00166995" w:rsidRPr="00FA7611">
        <w:rPr>
          <w:rFonts w:ascii="Times New Roman" w:hAnsi="Times New Roman" w:cs="Times New Roman"/>
          <w:sz w:val="23"/>
          <w:szCs w:val="23"/>
        </w:rPr>
        <w:t>.2.4. Пред</w:t>
      </w:r>
      <w:r w:rsidR="004C0C21">
        <w:rPr>
          <w:rFonts w:ascii="Times New Roman" w:hAnsi="Times New Roman" w:cs="Times New Roman"/>
          <w:sz w:val="23"/>
          <w:szCs w:val="23"/>
        </w:rPr>
        <w:t xml:space="preserve">седатель Товарищества не позднее </w:t>
      </w:r>
      <w:r w:rsidR="00D01981">
        <w:rPr>
          <w:rFonts w:ascii="Times New Roman" w:hAnsi="Times New Roman" w:cs="Times New Roman"/>
          <w:sz w:val="23"/>
          <w:szCs w:val="23"/>
        </w:rPr>
        <w:t xml:space="preserve">чем одного месяца  </w:t>
      </w:r>
      <w:r w:rsidR="00166995" w:rsidRPr="00FA7611">
        <w:rPr>
          <w:rFonts w:ascii="Times New Roman" w:hAnsi="Times New Roman" w:cs="Times New Roman"/>
          <w:sz w:val="23"/>
          <w:szCs w:val="23"/>
        </w:rPr>
        <w:t xml:space="preserve">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по оплате обязательных взносов,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w:t>
      </w:r>
      <w:r w:rsidR="00166995" w:rsidRPr="00FA7611">
        <w:rPr>
          <w:rFonts w:ascii="Times New Roman" w:hAnsi="Times New Roman" w:cs="Times New Roman"/>
          <w:sz w:val="23"/>
          <w:szCs w:val="23"/>
        </w:rPr>
        <w:lastRenderedPageBreak/>
        <w:t>жительства и адресу электронной почты (при наличии), по которому данным членом Товарищества могут быть получены электронные сообщения.</w:t>
      </w:r>
    </w:p>
    <w:p w:rsidR="00CE55D9" w:rsidRPr="00FA7611" w:rsidRDefault="00CE55D9" w:rsidP="00CE55D9">
      <w:pPr>
        <w:spacing w:after="0" w:line="240" w:lineRule="auto"/>
        <w:ind w:firstLine="709"/>
        <w:jc w:val="both"/>
        <w:rPr>
          <w:rFonts w:ascii="Times New Roman" w:hAnsi="Times New Roman" w:cs="Times New Roman"/>
          <w:sz w:val="23"/>
          <w:szCs w:val="23"/>
        </w:rPr>
      </w:pPr>
    </w:p>
    <w:p w:rsidR="00166995" w:rsidRPr="00FA7611" w:rsidRDefault="001720FB" w:rsidP="00CE55D9">
      <w:pPr>
        <w:spacing w:after="0" w:line="240" w:lineRule="auto"/>
        <w:ind w:firstLine="709"/>
        <w:jc w:val="both"/>
        <w:rPr>
          <w:rFonts w:ascii="Times New Roman" w:hAnsi="Times New Roman" w:cs="Times New Roman"/>
          <w:sz w:val="23"/>
          <w:szCs w:val="23"/>
        </w:rPr>
      </w:pPr>
      <w:r w:rsidRPr="00FA7611">
        <w:rPr>
          <w:rFonts w:ascii="Times New Roman" w:hAnsi="Times New Roman" w:cs="Times New Roman"/>
          <w:sz w:val="23"/>
          <w:szCs w:val="23"/>
        </w:rPr>
        <w:t>4</w:t>
      </w:r>
      <w:r w:rsidR="00166995" w:rsidRPr="00FA7611">
        <w:rPr>
          <w:rFonts w:ascii="Times New Roman" w:hAnsi="Times New Roman" w:cs="Times New Roman"/>
          <w:sz w:val="23"/>
          <w:szCs w:val="23"/>
        </w:rPr>
        <w:t>.2.5 Решение общего собрания членов Товарищества о принудительном прекращении членства в Товариществе может быть обжаловано в судебном порядке.</w:t>
      </w:r>
    </w:p>
    <w:p w:rsidR="00CE55D9" w:rsidRPr="00FA7611" w:rsidRDefault="00CE55D9" w:rsidP="00CE55D9">
      <w:pPr>
        <w:spacing w:after="0" w:line="240" w:lineRule="auto"/>
        <w:ind w:firstLine="709"/>
        <w:jc w:val="both"/>
        <w:rPr>
          <w:rFonts w:ascii="Times New Roman" w:hAnsi="Times New Roman" w:cs="Times New Roman"/>
          <w:sz w:val="23"/>
          <w:szCs w:val="23"/>
        </w:rPr>
      </w:pPr>
    </w:p>
    <w:p w:rsidR="00EA6F6F" w:rsidRPr="00FA7611" w:rsidRDefault="001720FB" w:rsidP="00CE55D9">
      <w:pPr>
        <w:spacing w:after="0" w:line="240" w:lineRule="auto"/>
        <w:ind w:firstLine="709"/>
        <w:jc w:val="both"/>
        <w:rPr>
          <w:rFonts w:ascii="Times New Roman" w:hAnsi="Times New Roman" w:cs="Times New Roman"/>
          <w:sz w:val="23"/>
          <w:szCs w:val="23"/>
        </w:rPr>
      </w:pPr>
      <w:r w:rsidRPr="00FA7611">
        <w:rPr>
          <w:rFonts w:ascii="Times New Roman" w:hAnsi="Times New Roman" w:cs="Times New Roman"/>
          <w:sz w:val="23"/>
          <w:szCs w:val="23"/>
        </w:rPr>
        <w:t>4</w:t>
      </w:r>
      <w:r w:rsidR="00166995" w:rsidRPr="00FA7611">
        <w:rPr>
          <w:rFonts w:ascii="Times New Roman" w:hAnsi="Times New Roman" w:cs="Times New Roman"/>
          <w:sz w:val="23"/>
          <w:szCs w:val="23"/>
        </w:rPr>
        <w:t>.2.6. В случае исключения члена Товарищества</w:t>
      </w:r>
      <w:r w:rsidR="00EA6F6F" w:rsidRPr="00FA7611">
        <w:rPr>
          <w:rFonts w:ascii="Times New Roman" w:hAnsi="Times New Roman" w:cs="Times New Roman"/>
          <w:sz w:val="23"/>
          <w:szCs w:val="23"/>
        </w:rPr>
        <w:t>,</w:t>
      </w:r>
      <w:r w:rsidR="00D01981">
        <w:rPr>
          <w:rFonts w:ascii="Times New Roman" w:hAnsi="Times New Roman" w:cs="Times New Roman"/>
          <w:sz w:val="23"/>
          <w:szCs w:val="23"/>
        </w:rPr>
        <w:t xml:space="preserve"> по указанному</w:t>
      </w:r>
      <w:r w:rsidR="00166995" w:rsidRPr="00FA7611">
        <w:rPr>
          <w:rFonts w:ascii="Times New Roman" w:hAnsi="Times New Roman" w:cs="Times New Roman"/>
          <w:sz w:val="23"/>
          <w:szCs w:val="23"/>
        </w:rPr>
        <w:t xml:space="preserve"> в реестре членов Товари</w:t>
      </w:r>
      <w:r w:rsidR="00D01981">
        <w:rPr>
          <w:rFonts w:ascii="Times New Roman" w:hAnsi="Times New Roman" w:cs="Times New Roman"/>
          <w:sz w:val="23"/>
          <w:szCs w:val="23"/>
        </w:rPr>
        <w:t>щества адресу места жительства или</w:t>
      </w:r>
      <w:r w:rsidR="00166995" w:rsidRPr="00FA7611">
        <w:rPr>
          <w:rFonts w:ascii="Times New Roman" w:hAnsi="Times New Roman" w:cs="Times New Roman"/>
          <w:sz w:val="23"/>
          <w:szCs w:val="23"/>
        </w:rPr>
        <w:t xml:space="preserve">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w:t>
      </w:r>
      <w:r w:rsidR="00EA6F6F" w:rsidRPr="00FA7611">
        <w:rPr>
          <w:rFonts w:ascii="Times New Roman" w:hAnsi="Times New Roman" w:cs="Times New Roman"/>
          <w:sz w:val="23"/>
          <w:szCs w:val="23"/>
        </w:rPr>
        <w:t>об исключении из членов Товарищества, в котором указываются:</w:t>
      </w:r>
    </w:p>
    <w:p w:rsidR="007F4A20" w:rsidRPr="00FA7611" w:rsidRDefault="007F4A20" w:rsidP="007F4A20">
      <w:pPr>
        <w:spacing w:after="0" w:line="240" w:lineRule="auto"/>
        <w:ind w:firstLine="540"/>
        <w:jc w:val="both"/>
        <w:rPr>
          <w:rFonts w:ascii="Verdana" w:eastAsia="Times New Roman" w:hAnsi="Verdana" w:cs="Times New Roman"/>
          <w:sz w:val="23"/>
          <w:szCs w:val="23"/>
          <w:lang w:eastAsia="ru-RU"/>
        </w:rPr>
      </w:pPr>
      <w:r w:rsidRPr="00FA7611">
        <w:rPr>
          <w:rFonts w:ascii="Times New Roman" w:eastAsia="Times New Roman" w:hAnsi="Times New Roman" w:cs="Times New Roman"/>
          <w:sz w:val="23"/>
          <w:szCs w:val="23"/>
          <w:lang w:eastAsia="ru-RU"/>
        </w:rPr>
        <w:t>1) дата проведения общего собрания членов товарищества, на котором было принято решение об исключении члена товарищества;</w:t>
      </w:r>
    </w:p>
    <w:p w:rsidR="007F4A20" w:rsidRPr="00FA7611" w:rsidRDefault="007F4A20" w:rsidP="007F4A20">
      <w:pPr>
        <w:spacing w:after="0" w:line="240" w:lineRule="auto"/>
        <w:ind w:firstLine="540"/>
        <w:jc w:val="both"/>
        <w:rPr>
          <w:rFonts w:ascii="Verdana" w:eastAsia="Times New Roman" w:hAnsi="Verdana" w:cs="Times New Roman"/>
          <w:sz w:val="23"/>
          <w:szCs w:val="23"/>
          <w:lang w:eastAsia="ru-RU"/>
        </w:rPr>
      </w:pPr>
      <w:r w:rsidRPr="00FA7611">
        <w:rPr>
          <w:rFonts w:ascii="Times New Roman" w:eastAsia="Times New Roman" w:hAnsi="Times New Roman" w:cs="Times New Roman"/>
          <w:sz w:val="23"/>
          <w:szCs w:val="23"/>
          <w:lang w:eastAsia="ru-RU"/>
        </w:rPr>
        <w:t>2) обстоятельства, послужившие основанием для прекращения членства в товариществе;</w:t>
      </w:r>
    </w:p>
    <w:p w:rsidR="007F4A20" w:rsidRPr="00FA7611" w:rsidRDefault="007F4A20" w:rsidP="007F4A20">
      <w:pPr>
        <w:spacing w:after="0" w:line="240" w:lineRule="auto"/>
        <w:ind w:firstLine="540"/>
        <w:jc w:val="both"/>
        <w:rPr>
          <w:rFonts w:ascii="Verdana" w:eastAsia="Times New Roman" w:hAnsi="Verdana" w:cs="Times New Roman"/>
          <w:sz w:val="23"/>
          <w:szCs w:val="23"/>
          <w:lang w:eastAsia="ru-RU"/>
        </w:rPr>
      </w:pPr>
      <w:r w:rsidRPr="00FA7611">
        <w:rPr>
          <w:rFonts w:ascii="Times New Roman" w:eastAsia="Times New Roman" w:hAnsi="Times New Roman" w:cs="Times New Roman"/>
          <w:sz w:val="23"/>
          <w:szCs w:val="23"/>
          <w:lang w:eastAsia="ru-RU"/>
        </w:rPr>
        <w:t>3)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EA6F6F" w:rsidRPr="00FA7611" w:rsidRDefault="00EA6F6F" w:rsidP="007F4A20">
      <w:pPr>
        <w:spacing w:after="0" w:line="240" w:lineRule="auto"/>
        <w:jc w:val="both"/>
        <w:rPr>
          <w:rFonts w:ascii="Times New Roman" w:hAnsi="Times New Roman" w:cs="Times New Roman"/>
          <w:sz w:val="23"/>
          <w:szCs w:val="23"/>
        </w:rPr>
      </w:pPr>
    </w:p>
    <w:p w:rsidR="00166995" w:rsidRPr="00FA7611" w:rsidRDefault="001720FB" w:rsidP="00CE55D9">
      <w:pPr>
        <w:spacing w:after="0" w:line="240" w:lineRule="auto"/>
        <w:ind w:firstLine="709"/>
        <w:jc w:val="both"/>
        <w:rPr>
          <w:rFonts w:ascii="Times New Roman" w:hAnsi="Times New Roman" w:cs="Times New Roman"/>
          <w:sz w:val="23"/>
          <w:szCs w:val="23"/>
        </w:rPr>
      </w:pPr>
      <w:r w:rsidRPr="00FA7611">
        <w:rPr>
          <w:rFonts w:ascii="Times New Roman" w:hAnsi="Times New Roman" w:cs="Times New Roman"/>
          <w:sz w:val="23"/>
          <w:szCs w:val="23"/>
        </w:rPr>
        <w:t>4</w:t>
      </w:r>
      <w:r w:rsidR="00166995" w:rsidRPr="00FA7611">
        <w:rPr>
          <w:rFonts w:ascii="Times New Roman" w:hAnsi="Times New Roman" w:cs="Times New Roman"/>
          <w:sz w:val="23"/>
          <w:szCs w:val="23"/>
        </w:rPr>
        <w:t>.2.7. В связи с прекращением у члена Товарищества прав на садовый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CE55D9" w:rsidRPr="00FA7611" w:rsidRDefault="00CE55D9" w:rsidP="00CE55D9">
      <w:pPr>
        <w:spacing w:after="0" w:line="240" w:lineRule="auto"/>
        <w:ind w:firstLine="709"/>
        <w:jc w:val="both"/>
        <w:rPr>
          <w:rFonts w:ascii="Times New Roman" w:hAnsi="Times New Roman" w:cs="Times New Roman"/>
          <w:sz w:val="23"/>
          <w:szCs w:val="23"/>
        </w:rPr>
      </w:pPr>
    </w:p>
    <w:p w:rsidR="00166995" w:rsidRPr="00FA7611" w:rsidRDefault="001720FB" w:rsidP="00CE55D9">
      <w:pPr>
        <w:spacing w:after="0" w:line="240" w:lineRule="auto"/>
        <w:ind w:firstLine="709"/>
        <w:jc w:val="both"/>
        <w:rPr>
          <w:rFonts w:ascii="Times New Roman" w:hAnsi="Times New Roman" w:cs="Times New Roman"/>
          <w:sz w:val="23"/>
          <w:szCs w:val="23"/>
        </w:rPr>
      </w:pPr>
      <w:r w:rsidRPr="00FA7611">
        <w:rPr>
          <w:rFonts w:ascii="Times New Roman" w:hAnsi="Times New Roman" w:cs="Times New Roman"/>
          <w:sz w:val="23"/>
          <w:szCs w:val="23"/>
        </w:rPr>
        <w:t>4</w:t>
      </w:r>
      <w:r w:rsidR="00166995" w:rsidRPr="00FA7611">
        <w:rPr>
          <w:rFonts w:ascii="Times New Roman" w:hAnsi="Times New Roman" w:cs="Times New Roman"/>
          <w:sz w:val="23"/>
          <w:szCs w:val="23"/>
        </w:rPr>
        <w:t>.2.8. Бывший член Товарищества в течение десяти календарных дней со дня прекращен</w:t>
      </w:r>
      <w:r w:rsidR="00AC5561">
        <w:rPr>
          <w:rFonts w:ascii="Times New Roman" w:hAnsi="Times New Roman" w:cs="Times New Roman"/>
          <w:sz w:val="23"/>
          <w:szCs w:val="23"/>
        </w:rPr>
        <w:t xml:space="preserve">ия прав на садовый </w:t>
      </w:r>
      <w:r w:rsidR="00166995" w:rsidRPr="00FA7611">
        <w:rPr>
          <w:rFonts w:ascii="Times New Roman" w:hAnsi="Times New Roman" w:cs="Times New Roman"/>
          <w:sz w:val="23"/>
          <w:szCs w:val="23"/>
        </w:rPr>
        <w:t xml:space="preserve">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 При этом в случае неисполнения указанного требования, установленного настоящей статьей,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rsidR="003C7341" w:rsidRPr="00FA7611" w:rsidRDefault="003C7341" w:rsidP="006D3E35">
      <w:pPr>
        <w:spacing w:after="0" w:line="240" w:lineRule="auto"/>
        <w:rPr>
          <w:rFonts w:ascii="Times New Roman" w:eastAsia="Times New Roman" w:hAnsi="Times New Roman" w:cs="Times New Roman"/>
          <w:b/>
          <w:sz w:val="23"/>
          <w:szCs w:val="23"/>
          <w:lang w:eastAsia="ru-RU"/>
        </w:rPr>
      </w:pPr>
    </w:p>
    <w:p w:rsidR="002F6C66" w:rsidRPr="00FA7611" w:rsidRDefault="002F6C66" w:rsidP="002F6C66">
      <w:pPr>
        <w:spacing w:after="0" w:line="240" w:lineRule="auto"/>
        <w:ind w:firstLine="540"/>
        <w:jc w:val="center"/>
        <w:rPr>
          <w:rFonts w:ascii="Times New Roman" w:eastAsia="Times New Roman" w:hAnsi="Times New Roman" w:cs="Times New Roman"/>
          <w:b/>
          <w:sz w:val="23"/>
          <w:szCs w:val="23"/>
          <w:lang w:eastAsia="ru-RU"/>
        </w:rPr>
      </w:pPr>
      <w:r w:rsidRPr="00FA7611">
        <w:rPr>
          <w:rFonts w:ascii="Times New Roman" w:eastAsia="Times New Roman" w:hAnsi="Times New Roman" w:cs="Times New Roman"/>
          <w:b/>
          <w:sz w:val="23"/>
          <w:szCs w:val="23"/>
          <w:lang w:eastAsia="ru-RU"/>
        </w:rPr>
        <w:t>5. ПОРЯДОК ВЕДЕНИЯ РЕЕСТРА ЧЛЕНОВ ТОВАРИЩЕСТВА</w:t>
      </w:r>
    </w:p>
    <w:p w:rsidR="002F6C66" w:rsidRPr="00FA7611" w:rsidRDefault="002F6C66" w:rsidP="00A46C95">
      <w:pPr>
        <w:spacing w:after="0" w:line="240" w:lineRule="auto"/>
        <w:ind w:firstLine="540"/>
        <w:jc w:val="center"/>
        <w:rPr>
          <w:rFonts w:ascii="Times New Roman" w:eastAsia="Times New Roman" w:hAnsi="Times New Roman" w:cs="Times New Roman"/>
          <w:b/>
          <w:sz w:val="23"/>
          <w:szCs w:val="23"/>
          <w:lang w:eastAsia="ru-RU"/>
        </w:rPr>
      </w:pPr>
    </w:p>
    <w:p w:rsidR="002526E5" w:rsidRPr="00FA7611" w:rsidRDefault="002526E5" w:rsidP="00A46C95">
      <w:pPr>
        <w:spacing w:after="0" w:line="240" w:lineRule="auto"/>
        <w:ind w:firstLine="708"/>
        <w:jc w:val="both"/>
        <w:rPr>
          <w:rFonts w:ascii="Times New Roman" w:hAnsi="Times New Roman" w:cs="Times New Roman"/>
          <w:sz w:val="23"/>
          <w:szCs w:val="23"/>
        </w:rPr>
      </w:pPr>
      <w:r w:rsidRPr="00FA7611">
        <w:rPr>
          <w:rFonts w:ascii="Times New Roman" w:hAnsi="Times New Roman" w:cs="Times New Roman"/>
          <w:sz w:val="23"/>
          <w:szCs w:val="23"/>
        </w:rPr>
        <w:t>5.1. Председатель Товарищества или уполномоченный соответствующим решением Правления член Правления Товарищества осуществляет ведение реестра членов Товарищества в соответствии со ст. 15 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46C95" w:rsidRPr="00FA7611" w:rsidRDefault="00A46C95" w:rsidP="00A46C95">
      <w:pPr>
        <w:spacing w:after="0" w:line="240" w:lineRule="auto"/>
        <w:ind w:firstLine="708"/>
        <w:jc w:val="both"/>
        <w:rPr>
          <w:rFonts w:ascii="Times New Roman" w:hAnsi="Times New Roman" w:cs="Times New Roman"/>
          <w:sz w:val="23"/>
          <w:szCs w:val="23"/>
        </w:rPr>
      </w:pPr>
    </w:p>
    <w:p w:rsidR="00A46C95" w:rsidRPr="00FA7611" w:rsidRDefault="002526E5" w:rsidP="00AC5561">
      <w:pPr>
        <w:spacing w:after="0" w:line="240" w:lineRule="auto"/>
        <w:ind w:firstLine="708"/>
        <w:jc w:val="both"/>
        <w:rPr>
          <w:rFonts w:ascii="Times New Roman" w:hAnsi="Times New Roman" w:cs="Times New Roman"/>
          <w:sz w:val="23"/>
          <w:szCs w:val="23"/>
        </w:rPr>
      </w:pPr>
      <w:r w:rsidRPr="00FA7611">
        <w:rPr>
          <w:rFonts w:ascii="Times New Roman" w:hAnsi="Times New Roman" w:cs="Times New Roman"/>
          <w:sz w:val="23"/>
          <w:szCs w:val="23"/>
        </w:rPr>
        <w:t xml:space="preserve">5.2.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 </w:t>
      </w:r>
    </w:p>
    <w:p w:rsidR="002526E5" w:rsidRPr="00FA7611" w:rsidRDefault="002526E5" w:rsidP="00A46C95">
      <w:pPr>
        <w:spacing w:after="0" w:line="240" w:lineRule="auto"/>
        <w:ind w:firstLine="708"/>
        <w:jc w:val="both"/>
        <w:rPr>
          <w:rFonts w:ascii="Times New Roman" w:hAnsi="Times New Roman" w:cs="Times New Roman"/>
          <w:sz w:val="23"/>
          <w:szCs w:val="23"/>
        </w:rPr>
      </w:pPr>
      <w:r w:rsidRPr="00FA7611">
        <w:rPr>
          <w:rFonts w:ascii="Times New Roman" w:hAnsi="Times New Roman" w:cs="Times New Roman"/>
          <w:sz w:val="23"/>
          <w:szCs w:val="23"/>
        </w:rPr>
        <w:t>5.3. В отдельный раздел реестра членов Товарищества</w:t>
      </w:r>
      <w:r w:rsidR="00AC5561">
        <w:rPr>
          <w:rFonts w:ascii="Times New Roman" w:hAnsi="Times New Roman" w:cs="Times New Roman"/>
          <w:sz w:val="23"/>
          <w:szCs w:val="23"/>
        </w:rPr>
        <w:t xml:space="preserve"> вносятся </w:t>
      </w:r>
      <w:r w:rsidRPr="00FA7611">
        <w:rPr>
          <w:rFonts w:ascii="Times New Roman" w:hAnsi="Times New Roman" w:cs="Times New Roman"/>
          <w:sz w:val="23"/>
          <w:szCs w:val="23"/>
        </w:rPr>
        <w:t xml:space="preserve">сведения о </w:t>
      </w:r>
      <w:r w:rsidR="00E97CC4" w:rsidRPr="00FA7611">
        <w:rPr>
          <w:rFonts w:ascii="Times New Roman" w:hAnsi="Times New Roman" w:cs="Times New Roman"/>
          <w:sz w:val="23"/>
          <w:szCs w:val="23"/>
        </w:rPr>
        <w:t>Владельцах земельных участков без участия в Товариществе</w:t>
      </w:r>
      <w:r w:rsidR="00AC5561">
        <w:rPr>
          <w:rFonts w:ascii="Times New Roman" w:hAnsi="Times New Roman" w:cs="Times New Roman"/>
          <w:sz w:val="23"/>
          <w:szCs w:val="23"/>
        </w:rPr>
        <w:t>.</w:t>
      </w:r>
    </w:p>
    <w:p w:rsidR="00A46C95" w:rsidRPr="00FA7611" w:rsidRDefault="00A46C95" w:rsidP="00A46C95">
      <w:pPr>
        <w:spacing w:after="0" w:line="240" w:lineRule="auto"/>
        <w:ind w:firstLine="708"/>
        <w:jc w:val="both"/>
        <w:rPr>
          <w:rFonts w:ascii="Times New Roman" w:hAnsi="Times New Roman" w:cs="Times New Roman"/>
          <w:sz w:val="23"/>
          <w:szCs w:val="23"/>
        </w:rPr>
      </w:pPr>
    </w:p>
    <w:p w:rsidR="002526E5" w:rsidRPr="00FA7611" w:rsidRDefault="002526E5" w:rsidP="00A46C95">
      <w:pPr>
        <w:spacing w:after="0" w:line="240" w:lineRule="auto"/>
        <w:ind w:firstLine="708"/>
        <w:jc w:val="both"/>
        <w:rPr>
          <w:rFonts w:ascii="Times New Roman" w:hAnsi="Times New Roman" w:cs="Times New Roman"/>
          <w:color w:val="000000"/>
          <w:sz w:val="23"/>
          <w:szCs w:val="23"/>
        </w:rPr>
      </w:pPr>
      <w:r w:rsidRPr="00FA7611">
        <w:rPr>
          <w:rFonts w:ascii="Times New Roman" w:hAnsi="Times New Roman" w:cs="Times New Roman"/>
          <w:sz w:val="23"/>
          <w:szCs w:val="23"/>
        </w:rPr>
        <w:t xml:space="preserve">5.4. В случае отсутствия у Товарищества контактных данных </w:t>
      </w:r>
      <w:r w:rsidR="00E97CC4" w:rsidRPr="00FA7611">
        <w:rPr>
          <w:rFonts w:ascii="Times New Roman" w:hAnsi="Times New Roman" w:cs="Times New Roman"/>
          <w:sz w:val="23"/>
          <w:szCs w:val="23"/>
        </w:rPr>
        <w:t>Владельцев земельных участков без участия в Товариществе</w:t>
      </w:r>
      <w:r w:rsidRPr="00FA7611">
        <w:rPr>
          <w:rFonts w:ascii="Times New Roman" w:hAnsi="Times New Roman" w:cs="Times New Roman"/>
          <w:sz w:val="23"/>
          <w:szCs w:val="23"/>
        </w:rPr>
        <w:t>, размещение любых юридических значимых сообщений (уведомлений, объявлений, решений)</w:t>
      </w:r>
      <w:r w:rsidR="00A46C95" w:rsidRPr="00FA7611">
        <w:rPr>
          <w:rFonts w:ascii="Times New Roman" w:hAnsi="Times New Roman" w:cs="Times New Roman"/>
          <w:color w:val="000000"/>
          <w:sz w:val="23"/>
          <w:szCs w:val="23"/>
        </w:rPr>
        <w:t xml:space="preserve"> на сайте Товарищества </w:t>
      </w:r>
      <w:r w:rsidR="00845B15" w:rsidRPr="00FA7611">
        <w:rPr>
          <w:rFonts w:ascii="Times New Roman" w:hAnsi="Times New Roman" w:cs="Times New Roman"/>
          <w:color w:val="000000"/>
          <w:sz w:val="23"/>
          <w:szCs w:val="23"/>
        </w:rPr>
        <w:t>-</w:t>
      </w:r>
      <w:r w:rsidRPr="00FA7611">
        <w:rPr>
          <w:rFonts w:ascii="Times New Roman" w:hAnsi="Times New Roman" w:cs="Times New Roman"/>
          <w:color w:val="000000"/>
          <w:sz w:val="23"/>
          <w:szCs w:val="23"/>
        </w:rPr>
        <w:t xml:space="preserve"> считается достаточным и надлежащим уведомлением таких граждан.</w:t>
      </w:r>
    </w:p>
    <w:p w:rsidR="003C7341" w:rsidRPr="00FA7611" w:rsidRDefault="003C7341" w:rsidP="00A46C95">
      <w:pPr>
        <w:spacing w:after="0" w:line="240" w:lineRule="auto"/>
        <w:rPr>
          <w:rFonts w:ascii="Times New Roman" w:eastAsia="Times New Roman" w:hAnsi="Times New Roman" w:cs="Times New Roman"/>
          <w:b/>
          <w:sz w:val="23"/>
          <w:szCs w:val="23"/>
          <w:lang w:eastAsia="ru-RU"/>
        </w:rPr>
      </w:pPr>
    </w:p>
    <w:p w:rsidR="002F6C66" w:rsidRPr="00FA7611" w:rsidRDefault="002F6C66" w:rsidP="002F6C66">
      <w:pPr>
        <w:spacing w:after="0" w:line="240" w:lineRule="auto"/>
        <w:ind w:firstLine="540"/>
        <w:jc w:val="center"/>
        <w:rPr>
          <w:rFonts w:ascii="Times New Roman" w:eastAsia="Times New Roman" w:hAnsi="Times New Roman" w:cs="Times New Roman"/>
          <w:b/>
          <w:sz w:val="23"/>
          <w:szCs w:val="23"/>
          <w:lang w:eastAsia="ru-RU"/>
        </w:rPr>
      </w:pPr>
      <w:r w:rsidRPr="00FA7611">
        <w:rPr>
          <w:rFonts w:ascii="Times New Roman" w:eastAsia="Times New Roman" w:hAnsi="Times New Roman" w:cs="Times New Roman"/>
          <w:b/>
          <w:sz w:val="23"/>
          <w:szCs w:val="23"/>
          <w:lang w:eastAsia="ru-RU"/>
        </w:rPr>
        <w:t>6. ПРАВА, ОБЯЗАННОСТИ И ОТВЕТСТВЕННОСТЬ ЧЛЕНОВ ТОВАРИЩЕСТВА</w:t>
      </w:r>
    </w:p>
    <w:p w:rsidR="003C7341" w:rsidRPr="00FA7611" w:rsidRDefault="003C7341" w:rsidP="003E0AE0">
      <w:pPr>
        <w:spacing w:after="0" w:line="240" w:lineRule="auto"/>
        <w:rPr>
          <w:rFonts w:ascii="Times New Roman" w:eastAsia="Times New Roman" w:hAnsi="Times New Roman" w:cs="Times New Roman"/>
          <w:b/>
          <w:sz w:val="23"/>
          <w:szCs w:val="23"/>
          <w:lang w:eastAsia="ru-RU"/>
        </w:rPr>
      </w:pPr>
    </w:p>
    <w:p w:rsidR="006D310D" w:rsidRPr="00FA7611" w:rsidRDefault="006D310D" w:rsidP="006D310D">
      <w:pPr>
        <w:pStyle w:val="ConsPlusNormal"/>
        <w:ind w:firstLine="540"/>
        <w:jc w:val="both"/>
        <w:rPr>
          <w:sz w:val="23"/>
          <w:szCs w:val="23"/>
        </w:rPr>
      </w:pPr>
      <w:r w:rsidRPr="00FA7611">
        <w:rPr>
          <w:sz w:val="23"/>
          <w:szCs w:val="23"/>
        </w:rPr>
        <w:t>6.1. Член Товарищества имеет право:</w:t>
      </w:r>
    </w:p>
    <w:p w:rsidR="006D310D" w:rsidRPr="00FA7611" w:rsidRDefault="006D310D" w:rsidP="0070227C">
      <w:pPr>
        <w:pStyle w:val="ConsPlusNormal"/>
        <w:ind w:firstLine="539"/>
        <w:jc w:val="both"/>
        <w:rPr>
          <w:sz w:val="23"/>
          <w:szCs w:val="23"/>
        </w:rPr>
      </w:pPr>
      <w:r w:rsidRPr="00FA7611">
        <w:rPr>
          <w:sz w:val="23"/>
          <w:szCs w:val="23"/>
        </w:rPr>
        <w:lastRenderedPageBreak/>
        <w:t>1) в случаях и в порядке, которые предусмотрены действующим законодательством и Уставом товарищества, получать от органов товарищества информацию о деятельности товарищест</w:t>
      </w:r>
      <w:r w:rsidR="00AC5561">
        <w:rPr>
          <w:sz w:val="23"/>
          <w:szCs w:val="23"/>
        </w:rPr>
        <w:t>ва,  знакомиться с финансовой</w:t>
      </w:r>
      <w:r w:rsidRPr="00FA7611">
        <w:rPr>
          <w:sz w:val="23"/>
          <w:szCs w:val="23"/>
        </w:rPr>
        <w:t xml:space="preserve"> отчетностью и иной документацией Товарищества;</w:t>
      </w:r>
    </w:p>
    <w:p w:rsidR="006D310D" w:rsidRPr="00FA7611" w:rsidRDefault="006D310D" w:rsidP="0070227C">
      <w:pPr>
        <w:pStyle w:val="ConsPlusNormal"/>
        <w:ind w:firstLine="539"/>
        <w:jc w:val="both"/>
        <w:rPr>
          <w:sz w:val="23"/>
          <w:szCs w:val="23"/>
        </w:rPr>
      </w:pPr>
      <w:r w:rsidRPr="00FA7611">
        <w:rPr>
          <w:sz w:val="23"/>
          <w:szCs w:val="23"/>
        </w:rPr>
        <w:t>2) участвовать в управлении делами Товарищества;</w:t>
      </w:r>
    </w:p>
    <w:p w:rsidR="006D310D" w:rsidRPr="00FA7611" w:rsidRDefault="006D310D" w:rsidP="0070227C">
      <w:pPr>
        <w:pStyle w:val="ConsPlusNormal"/>
        <w:ind w:firstLine="539"/>
        <w:jc w:val="both"/>
        <w:rPr>
          <w:sz w:val="23"/>
          <w:szCs w:val="23"/>
        </w:rPr>
      </w:pPr>
      <w:r w:rsidRPr="00FA7611">
        <w:rPr>
          <w:sz w:val="23"/>
          <w:szCs w:val="23"/>
        </w:rPr>
        <w:t>3) добровольно прекратить членство в Товариществе;</w:t>
      </w:r>
    </w:p>
    <w:p w:rsidR="006D310D" w:rsidRPr="00FA7611" w:rsidRDefault="006D310D" w:rsidP="0070227C">
      <w:pPr>
        <w:pStyle w:val="ConsPlusNormal"/>
        <w:ind w:firstLine="539"/>
        <w:jc w:val="both"/>
        <w:rPr>
          <w:sz w:val="23"/>
          <w:szCs w:val="23"/>
        </w:rPr>
      </w:pPr>
      <w:r w:rsidRPr="00FA7611">
        <w:rPr>
          <w:sz w:val="23"/>
          <w:szCs w:val="23"/>
        </w:rPr>
        <w:t>4) обжаловать решения органов Товарищества, влекущие гражданско-правовые последствия, в случаях и в порядке, которые предусмотрены действующим законодательством;</w:t>
      </w:r>
    </w:p>
    <w:p w:rsidR="00A3583D" w:rsidRDefault="006D310D" w:rsidP="0070227C">
      <w:pPr>
        <w:pStyle w:val="ConsPlusNormal"/>
        <w:ind w:firstLine="539"/>
        <w:jc w:val="both"/>
        <w:rPr>
          <w:sz w:val="23"/>
          <w:szCs w:val="23"/>
        </w:rPr>
      </w:pPr>
      <w:r w:rsidRPr="00FA7611">
        <w:rPr>
          <w:sz w:val="23"/>
          <w:szCs w:val="23"/>
        </w:rPr>
        <w:t>5) подавать в органы Товарищества заявления (обращения, жалобы) в порядке, установленном действующим законодательством и Уставом Товарищества.</w:t>
      </w:r>
    </w:p>
    <w:p w:rsidR="0070227C" w:rsidRPr="00FA7611" w:rsidRDefault="0070227C" w:rsidP="0070227C">
      <w:pPr>
        <w:pStyle w:val="ConsPlusNormal"/>
        <w:ind w:firstLine="539"/>
        <w:jc w:val="both"/>
        <w:rPr>
          <w:sz w:val="23"/>
          <w:szCs w:val="23"/>
        </w:rPr>
      </w:pPr>
    </w:p>
    <w:p w:rsidR="006D310D" w:rsidRPr="00FA7611" w:rsidRDefault="006D310D" w:rsidP="0070227C">
      <w:pPr>
        <w:pStyle w:val="ConsPlusNormal"/>
        <w:ind w:firstLine="539"/>
        <w:jc w:val="both"/>
        <w:rPr>
          <w:sz w:val="23"/>
          <w:szCs w:val="23"/>
        </w:rPr>
      </w:pPr>
      <w:bookmarkStart w:id="7" w:name="Par7"/>
      <w:bookmarkEnd w:id="7"/>
      <w:r w:rsidRPr="00FA7611">
        <w:rPr>
          <w:sz w:val="23"/>
          <w:szCs w:val="23"/>
        </w:rPr>
        <w:t xml:space="preserve">6.2. Члены Товарищества имеют право знакомиться и по заявлению </w:t>
      </w:r>
      <w:r w:rsidR="00AC5561">
        <w:rPr>
          <w:sz w:val="23"/>
          <w:szCs w:val="23"/>
        </w:rPr>
        <w:t>получать</w:t>
      </w:r>
      <w:r w:rsidR="009A4BA6">
        <w:rPr>
          <w:sz w:val="23"/>
          <w:szCs w:val="23"/>
        </w:rPr>
        <w:t xml:space="preserve">  </w:t>
      </w:r>
      <w:r w:rsidRPr="00FA7611">
        <w:rPr>
          <w:sz w:val="23"/>
          <w:szCs w:val="23"/>
        </w:rPr>
        <w:t>заверенные копии:</w:t>
      </w:r>
    </w:p>
    <w:p w:rsidR="006D310D" w:rsidRPr="00FA7611" w:rsidRDefault="006D310D" w:rsidP="00F207FA">
      <w:pPr>
        <w:pStyle w:val="ConsPlusNormal"/>
        <w:ind w:firstLine="539"/>
        <w:jc w:val="both"/>
        <w:rPr>
          <w:sz w:val="23"/>
          <w:szCs w:val="23"/>
        </w:rPr>
      </w:pPr>
      <w:r w:rsidRPr="00FA7611">
        <w:rPr>
          <w:sz w:val="23"/>
          <w:szCs w:val="23"/>
        </w:rPr>
        <w:t>1)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rsidR="006D310D" w:rsidRPr="00FA7611" w:rsidRDefault="009A4BA6" w:rsidP="00F207FA">
      <w:pPr>
        <w:pStyle w:val="ConsPlusNormal"/>
        <w:ind w:firstLine="539"/>
        <w:jc w:val="both"/>
        <w:rPr>
          <w:sz w:val="23"/>
          <w:szCs w:val="23"/>
        </w:rPr>
      </w:pPr>
      <w:r>
        <w:rPr>
          <w:sz w:val="23"/>
          <w:szCs w:val="23"/>
        </w:rPr>
        <w:t>2)</w:t>
      </w:r>
      <w:r w:rsidR="006D310D" w:rsidRPr="00FA7611">
        <w:rPr>
          <w:sz w:val="23"/>
          <w:szCs w:val="23"/>
        </w:rPr>
        <w:t xml:space="preserve"> приходно-расходных смет Товарищества, отчетов об исполнении таких смет, аудиторских заключений (в случае проведения аудиторских проверок);</w:t>
      </w:r>
    </w:p>
    <w:p w:rsidR="006D310D" w:rsidRPr="00FA7611" w:rsidRDefault="006D310D" w:rsidP="00AC5561">
      <w:pPr>
        <w:pStyle w:val="ConsPlusNormal"/>
        <w:ind w:firstLine="539"/>
        <w:jc w:val="both"/>
        <w:rPr>
          <w:sz w:val="23"/>
          <w:szCs w:val="23"/>
        </w:rPr>
      </w:pPr>
      <w:r w:rsidRPr="00FA7611">
        <w:rPr>
          <w:sz w:val="23"/>
          <w:szCs w:val="23"/>
        </w:rPr>
        <w:t>3</w:t>
      </w:r>
      <w:r w:rsidR="009A4BA6">
        <w:rPr>
          <w:sz w:val="23"/>
          <w:szCs w:val="23"/>
        </w:rPr>
        <w:t xml:space="preserve">  </w:t>
      </w:r>
      <w:r w:rsidRPr="00FA7611">
        <w:rPr>
          <w:sz w:val="23"/>
          <w:szCs w:val="23"/>
        </w:rPr>
        <w:t xml:space="preserve"> заключения ревизионной ко</w:t>
      </w:r>
      <w:r w:rsidR="00AC5561">
        <w:rPr>
          <w:sz w:val="23"/>
          <w:szCs w:val="23"/>
        </w:rPr>
        <w:t>миссии (ревизора) Товарищества;</w:t>
      </w:r>
    </w:p>
    <w:p w:rsidR="006D310D" w:rsidRPr="00FA7611" w:rsidRDefault="009A4BA6" w:rsidP="00F207FA">
      <w:pPr>
        <w:pStyle w:val="ConsPlusNormal"/>
        <w:ind w:firstLine="539"/>
        <w:jc w:val="both"/>
        <w:rPr>
          <w:sz w:val="23"/>
          <w:szCs w:val="23"/>
        </w:rPr>
      </w:pPr>
      <w:r>
        <w:rPr>
          <w:sz w:val="23"/>
          <w:szCs w:val="23"/>
        </w:rPr>
        <w:t xml:space="preserve">4) </w:t>
      </w:r>
      <w:r w:rsidR="006D310D" w:rsidRPr="00FA7611">
        <w:rPr>
          <w:sz w:val="23"/>
          <w:szCs w:val="23"/>
        </w:rPr>
        <w:t>протоколов общих собраний членов Товарищества, заседаний Правления Товарищества и ревизионной комиссии Товарищества;</w:t>
      </w:r>
    </w:p>
    <w:p w:rsidR="00CC7DE9" w:rsidRPr="00FA7611" w:rsidRDefault="009A4BA6" w:rsidP="009A4BA6">
      <w:pPr>
        <w:pStyle w:val="ConsPlusNormal"/>
        <w:ind w:firstLine="539"/>
        <w:jc w:val="both"/>
        <w:rPr>
          <w:sz w:val="23"/>
          <w:szCs w:val="23"/>
        </w:rPr>
      </w:pPr>
      <w:r>
        <w:rPr>
          <w:sz w:val="23"/>
          <w:szCs w:val="23"/>
        </w:rPr>
        <w:t>5</w:t>
      </w:r>
      <w:r w:rsidR="006D310D" w:rsidRPr="00FA7611">
        <w:rPr>
          <w:sz w:val="23"/>
          <w:szCs w:val="23"/>
        </w:rPr>
        <w:t>) финансово-экономическо</w:t>
      </w:r>
      <w:r>
        <w:rPr>
          <w:sz w:val="23"/>
          <w:szCs w:val="23"/>
        </w:rPr>
        <w:t>го обоснования размера взносов;</w:t>
      </w:r>
    </w:p>
    <w:p w:rsidR="00341685" w:rsidRPr="00FA7611" w:rsidRDefault="00341685" w:rsidP="00CC7DE9">
      <w:pPr>
        <w:pStyle w:val="ConsPlusNormal"/>
        <w:ind w:firstLine="540"/>
        <w:jc w:val="both"/>
        <w:rPr>
          <w:sz w:val="23"/>
          <w:szCs w:val="23"/>
        </w:rPr>
      </w:pPr>
      <w:r w:rsidRPr="00FA7611">
        <w:rPr>
          <w:sz w:val="23"/>
          <w:szCs w:val="23"/>
        </w:rPr>
        <w:t xml:space="preserve"> </w:t>
      </w:r>
    </w:p>
    <w:p w:rsidR="00CC7DE9" w:rsidRPr="00FA7611" w:rsidRDefault="006D310D" w:rsidP="00F207FA">
      <w:pPr>
        <w:pStyle w:val="ConsPlusNormal"/>
        <w:ind w:firstLine="540"/>
        <w:jc w:val="both"/>
        <w:rPr>
          <w:sz w:val="23"/>
          <w:szCs w:val="23"/>
        </w:rPr>
      </w:pPr>
      <w:r w:rsidRPr="00FA7611">
        <w:rPr>
          <w:sz w:val="23"/>
          <w:szCs w:val="23"/>
        </w:rPr>
        <w:t>6.</w:t>
      </w:r>
      <w:r w:rsidR="009A4BA6">
        <w:rPr>
          <w:sz w:val="23"/>
          <w:szCs w:val="23"/>
        </w:rPr>
        <w:t>3</w:t>
      </w:r>
      <w:r w:rsidRPr="00FA7611">
        <w:rPr>
          <w:sz w:val="23"/>
          <w:szCs w:val="23"/>
        </w:rPr>
        <w:t>. Члены Товарищества имеют право в течение тридцати дней</w:t>
      </w:r>
      <w:r w:rsidR="00845B15" w:rsidRPr="00FA7611">
        <w:rPr>
          <w:sz w:val="23"/>
          <w:szCs w:val="23"/>
        </w:rPr>
        <w:t>,</w:t>
      </w:r>
      <w:r w:rsidRPr="00FA7611">
        <w:rPr>
          <w:sz w:val="23"/>
          <w:szCs w:val="23"/>
        </w:rPr>
        <w:t xml:space="preserve"> с момента подачи заявления о предоставлении выписки из реестра членов Товарищества в Правление Товарищества</w:t>
      </w:r>
      <w:r w:rsidR="00845B15" w:rsidRPr="00FA7611">
        <w:rPr>
          <w:sz w:val="23"/>
          <w:szCs w:val="23"/>
        </w:rPr>
        <w:t>,</w:t>
      </w:r>
      <w:r w:rsidRPr="00FA7611">
        <w:rPr>
          <w:sz w:val="23"/>
          <w:szCs w:val="23"/>
        </w:rPr>
        <w:t xml:space="preserve"> получать заверенные выписки</w:t>
      </w:r>
      <w:r w:rsidR="00845B15" w:rsidRPr="00FA7611">
        <w:rPr>
          <w:sz w:val="23"/>
          <w:szCs w:val="23"/>
        </w:rPr>
        <w:t xml:space="preserve"> из реестра</w:t>
      </w:r>
      <w:r w:rsidRPr="00FA7611">
        <w:rPr>
          <w:sz w:val="23"/>
          <w:szCs w:val="23"/>
        </w:rPr>
        <w:t>.</w:t>
      </w:r>
    </w:p>
    <w:p w:rsidR="00F207FA" w:rsidRPr="00FA7611" w:rsidRDefault="00F207FA" w:rsidP="00F207FA">
      <w:pPr>
        <w:pStyle w:val="ConsPlusNormal"/>
        <w:ind w:firstLine="540"/>
        <w:jc w:val="both"/>
        <w:rPr>
          <w:sz w:val="23"/>
          <w:szCs w:val="23"/>
        </w:rPr>
      </w:pPr>
    </w:p>
    <w:p w:rsidR="0011054B" w:rsidRPr="00126DCD" w:rsidRDefault="00126DCD" w:rsidP="00126DCD">
      <w:pPr>
        <w:pStyle w:val="ConsPlusNormal"/>
        <w:ind w:firstLine="539"/>
        <w:jc w:val="both"/>
        <w:rPr>
          <w:sz w:val="23"/>
          <w:szCs w:val="23"/>
          <w:highlight w:val="cyan"/>
        </w:rPr>
      </w:pPr>
      <w:r>
        <w:rPr>
          <w:sz w:val="23"/>
          <w:szCs w:val="23"/>
        </w:rPr>
        <w:t>6.4</w:t>
      </w:r>
      <w:r w:rsidR="00AA0A92" w:rsidRPr="00FA7611">
        <w:rPr>
          <w:sz w:val="23"/>
          <w:szCs w:val="23"/>
        </w:rPr>
        <w:t xml:space="preserve">. Члены Товарищества </w:t>
      </w:r>
      <w:r w:rsidR="0011054B" w:rsidRPr="00FA7611">
        <w:rPr>
          <w:sz w:val="23"/>
          <w:szCs w:val="23"/>
        </w:rPr>
        <w:t xml:space="preserve">и Владельцы земельных участков без участия в Товариществе </w:t>
      </w:r>
      <w:r w:rsidR="00AA0A92" w:rsidRPr="00FA7611">
        <w:rPr>
          <w:sz w:val="23"/>
          <w:szCs w:val="23"/>
        </w:rPr>
        <w:t xml:space="preserve">имеют право в течение </w:t>
      </w:r>
      <w:r w:rsidR="00AA0A92" w:rsidRPr="008B4FAC">
        <w:rPr>
          <w:sz w:val="23"/>
          <w:szCs w:val="23"/>
          <w:highlight w:val="green"/>
        </w:rPr>
        <w:t>тридцати дней</w:t>
      </w:r>
      <w:r w:rsidR="00AA0A92" w:rsidRPr="00FA7611">
        <w:rPr>
          <w:sz w:val="23"/>
          <w:szCs w:val="23"/>
        </w:rPr>
        <w:t xml:space="preserve"> с момента подачи заявления о предоставлении заверенных копий документов, указанных в п. 6.2. Устава Товарищества </w:t>
      </w:r>
      <w:r w:rsidR="00CC7DE9" w:rsidRPr="00FA7611">
        <w:rPr>
          <w:sz w:val="23"/>
          <w:szCs w:val="23"/>
        </w:rPr>
        <w:t xml:space="preserve"> получить их </w:t>
      </w:r>
      <w:r w:rsidR="00CC7DE9" w:rsidRPr="008B4FAC">
        <w:rPr>
          <w:sz w:val="23"/>
          <w:szCs w:val="23"/>
          <w:highlight w:val="cyan"/>
        </w:rPr>
        <w:t xml:space="preserve">на руки в Правлении Товарищества </w:t>
      </w:r>
      <w:r w:rsidR="008B4FAC" w:rsidRPr="008B4FAC">
        <w:rPr>
          <w:sz w:val="23"/>
          <w:szCs w:val="23"/>
          <w:highlight w:val="cyan"/>
        </w:rPr>
        <w:t xml:space="preserve">или </w:t>
      </w:r>
      <w:r w:rsidR="00CC7DE9" w:rsidRPr="008B4FAC">
        <w:rPr>
          <w:sz w:val="23"/>
          <w:szCs w:val="23"/>
          <w:highlight w:val="cyan"/>
        </w:rPr>
        <w:t xml:space="preserve">почтовым </w:t>
      </w:r>
      <w:r w:rsidR="00CC7DE9" w:rsidRPr="00FA7611">
        <w:rPr>
          <w:sz w:val="23"/>
          <w:szCs w:val="23"/>
          <w:highlight w:val="cyan"/>
        </w:rPr>
        <w:t>отправлением на адрес, указанный в реестре членов Товарищества</w:t>
      </w:r>
      <w:r w:rsidR="00230F75" w:rsidRPr="00FA7611">
        <w:rPr>
          <w:sz w:val="23"/>
          <w:szCs w:val="23"/>
          <w:highlight w:val="cyan"/>
        </w:rPr>
        <w:t xml:space="preserve"> или в заявлении о пр</w:t>
      </w:r>
      <w:r>
        <w:rPr>
          <w:sz w:val="23"/>
          <w:szCs w:val="23"/>
          <w:highlight w:val="cyan"/>
        </w:rPr>
        <w:t xml:space="preserve">едоставлении копий документов. </w:t>
      </w:r>
    </w:p>
    <w:p w:rsidR="00CC7DE9" w:rsidRPr="00FA7611" w:rsidRDefault="00CC7DE9" w:rsidP="00CC7DE9">
      <w:pPr>
        <w:pStyle w:val="ConsPlusNormal"/>
        <w:ind w:firstLine="539"/>
        <w:jc w:val="both"/>
        <w:rPr>
          <w:sz w:val="23"/>
          <w:szCs w:val="23"/>
        </w:rPr>
      </w:pPr>
    </w:p>
    <w:p w:rsidR="006D310D" w:rsidRPr="00FA7611" w:rsidRDefault="006D310D" w:rsidP="00CC7DE9">
      <w:pPr>
        <w:pStyle w:val="ConsPlusNormal"/>
        <w:ind w:firstLine="539"/>
        <w:jc w:val="both"/>
        <w:rPr>
          <w:sz w:val="23"/>
          <w:szCs w:val="23"/>
        </w:rPr>
      </w:pPr>
      <w:r w:rsidRPr="00FA7611">
        <w:rPr>
          <w:sz w:val="23"/>
          <w:szCs w:val="23"/>
        </w:rPr>
        <w:t>6.</w:t>
      </w:r>
      <w:r w:rsidR="00126DCD">
        <w:rPr>
          <w:sz w:val="23"/>
          <w:szCs w:val="23"/>
        </w:rPr>
        <w:t>5</w:t>
      </w:r>
      <w:r w:rsidRPr="00FA7611">
        <w:rPr>
          <w:sz w:val="23"/>
          <w:szCs w:val="23"/>
        </w:rPr>
        <w:t>. Наряду с обязанностями, предусмотренными гражданским законодательством для членов некоммерческой корпоративной организации, член Товарищества обязан:</w:t>
      </w:r>
    </w:p>
    <w:p w:rsidR="00E97CC4" w:rsidRPr="00FA7611" w:rsidRDefault="006D310D" w:rsidP="004A65FF">
      <w:pPr>
        <w:pStyle w:val="ConsPlusNormal"/>
        <w:ind w:firstLine="539"/>
        <w:jc w:val="both"/>
        <w:rPr>
          <w:sz w:val="23"/>
          <w:szCs w:val="23"/>
        </w:rPr>
      </w:pPr>
      <w:r w:rsidRPr="00FA7611">
        <w:rPr>
          <w:sz w:val="23"/>
          <w:szCs w:val="23"/>
        </w:rPr>
        <w:t xml:space="preserve">1) не нарушать права других членов Товарищества и </w:t>
      </w:r>
      <w:r w:rsidR="00E97CC4" w:rsidRPr="00FA7611">
        <w:rPr>
          <w:sz w:val="23"/>
          <w:szCs w:val="23"/>
        </w:rPr>
        <w:t xml:space="preserve">Владельцев земельных участков без участия в Товариществе </w:t>
      </w:r>
    </w:p>
    <w:p w:rsidR="006D310D" w:rsidRPr="00FA7611" w:rsidRDefault="006D310D" w:rsidP="004A65FF">
      <w:pPr>
        <w:pStyle w:val="ConsPlusNormal"/>
        <w:ind w:firstLine="539"/>
        <w:jc w:val="both"/>
        <w:rPr>
          <w:sz w:val="23"/>
          <w:szCs w:val="23"/>
        </w:rPr>
      </w:pPr>
      <w:r w:rsidRPr="00FA7611">
        <w:rPr>
          <w:sz w:val="23"/>
          <w:szCs w:val="23"/>
        </w:rPr>
        <w:t>2) своевременно уплачивать взносы, предусмотренные действующим законодательством, Уставом Товарищества и решениями общих собраний.</w:t>
      </w:r>
    </w:p>
    <w:p w:rsidR="006D310D" w:rsidRPr="00FA7611" w:rsidRDefault="006D310D" w:rsidP="004A65FF">
      <w:pPr>
        <w:pStyle w:val="ConsPlusNormal"/>
        <w:ind w:firstLine="539"/>
        <w:jc w:val="both"/>
        <w:rPr>
          <w:sz w:val="23"/>
          <w:szCs w:val="23"/>
        </w:rPr>
      </w:pPr>
      <w:r w:rsidRPr="00FA7611">
        <w:rPr>
          <w:sz w:val="23"/>
          <w:szCs w:val="23"/>
        </w:rPr>
        <w:t>3) исполнять решения, принятые Председателем Товарищества и Правлением Товарищества, в рамках полномочий, установленных действующим законодательством, Уставом Товарищества или возложенных на них общим собранием членов Товарищества;</w:t>
      </w:r>
    </w:p>
    <w:p w:rsidR="003C7341" w:rsidRPr="00FA7611" w:rsidRDefault="006D310D" w:rsidP="00FC4DEC">
      <w:pPr>
        <w:pStyle w:val="ConsPlusNormal"/>
        <w:ind w:firstLine="539"/>
        <w:jc w:val="both"/>
        <w:rPr>
          <w:sz w:val="23"/>
          <w:szCs w:val="23"/>
        </w:rPr>
      </w:pPr>
      <w:r w:rsidRPr="00FA7611">
        <w:rPr>
          <w:sz w:val="23"/>
          <w:szCs w:val="23"/>
        </w:rPr>
        <w:t xml:space="preserve">4) соблюдать иные обязанности, связанные с осуществлением деятельности в границах территории </w:t>
      </w:r>
      <w:r w:rsidR="0093172C" w:rsidRPr="00FA7611">
        <w:rPr>
          <w:sz w:val="23"/>
          <w:szCs w:val="23"/>
        </w:rPr>
        <w:t>Товарищества</w:t>
      </w:r>
      <w:r w:rsidRPr="00FA7611">
        <w:rPr>
          <w:sz w:val="23"/>
          <w:szCs w:val="23"/>
        </w:rPr>
        <w:t>, установленные законодательством Российской Фе</w:t>
      </w:r>
      <w:r w:rsidR="00FC4DEC" w:rsidRPr="00FA7611">
        <w:rPr>
          <w:sz w:val="23"/>
          <w:szCs w:val="23"/>
        </w:rPr>
        <w:t>дерации и Уставом Товарищества.</w:t>
      </w:r>
    </w:p>
    <w:p w:rsidR="003C7341" w:rsidRPr="00FA7611" w:rsidRDefault="003C7341" w:rsidP="002F6C66">
      <w:pPr>
        <w:spacing w:after="0" w:line="240" w:lineRule="auto"/>
        <w:ind w:firstLine="540"/>
        <w:jc w:val="center"/>
        <w:rPr>
          <w:rFonts w:ascii="Times New Roman" w:eastAsia="Times New Roman" w:hAnsi="Times New Roman" w:cs="Times New Roman"/>
          <w:b/>
          <w:sz w:val="23"/>
          <w:szCs w:val="23"/>
          <w:lang w:eastAsia="ru-RU"/>
        </w:rPr>
      </w:pPr>
    </w:p>
    <w:p w:rsidR="002F6C66" w:rsidRPr="00FA7611" w:rsidRDefault="002F6C66" w:rsidP="002F6C66">
      <w:pPr>
        <w:spacing w:after="0" w:line="240" w:lineRule="auto"/>
        <w:ind w:firstLine="540"/>
        <w:jc w:val="center"/>
        <w:rPr>
          <w:rFonts w:ascii="Times New Roman" w:eastAsia="Times New Roman" w:hAnsi="Times New Roman" w:cs="Times New Roman"/>
          <w:b/>
          <w:sz w:val="23"/>
          <w:szCs w:val="23"/>
          <w:lang w:eastAsia="ru-RU"/>
        </w:rPr>
      </w:pPr>
      <w:r w:rsidRPr="00FA7611">
        <w:rPr>
          <w:rFonts w:ascii="Times New Roman" w:eastAsia="Times New Roman" w:hAnsi="Times New Roman" w:cs="Times New Roman"/>
          <w:b/>
          <w:sz w:val="23"/>
          <w:szCs w:val="23"/>
          <w:lang w:eastAsia="ru-RU"/>
        </w:rPr>
        <w:t>7. ПОРЯДОК ВНЕСЕНИЯ ВЗНОСОВ, ОТВЕТСТВЕННОСТЬ ЧЛЕНОВ ТОВАРИЩЕСТВА ЗА НАРУШЕНИЕ ОБЯЗАТЕЛЬСТВ ПО ВНЕСЕНИЮ ВЗНОСОВ</w:t>
      </w:r>
    </w:p>
    <w:p w:rsidR="00F0256A" w:rsidRPr="00FA7611" w:rsidRDefault="00F0256A" w:rsidP="002F6C66">
      <w:pPr>
        <w:spacing w:after="0" w:line="240" w:lineRule="auto"/>
        <w:ind w:firstLine="540"/>
        <w:jc w:val="center"/>
        <w:rPr>
          <w:rFonts w:ascii="Times New Roman" w:eastAsia="Times New Roman" w:hAnsi="Times New Roman" w:cs="Times New Roman"/>
          <w:b/>
          <w:sz w:val="23"/>
          <w:szCs w:val="23"/>
          <w:lang w:eastAsia="ru-RU"/>
        </w:rPr>
      </w:pPr>
    </w:p>
    <w:p w:rsidR="00F0256A" w:rsidRPr="00FA7611" w:rsidRDefault="00F0256A" w:rsidP="00126DCD">
      <w:pPr>
        <w:spacing w:after="0" w:line="240" w:lineRule="auto"/>
        <w:ind w:firstLine="540"/>
        <w:jc w:val="both"/>
        <w:rPr>
          <w:rFonts w:ascii="Times New Roman" w:eastAsia="Times New Roman" w:hAnsi="Times New Roman" w:cs="Times New Roman"/>
          <w:sz w:val="23"/>
          <w:szCs w:val="23"/>
          <w:lang w:eastAsia="ru-RU"/>
        </w:rPr>
      </w:pPr>
      <w:r w:rsidRPr="00FA7611">
        <w:rPr>
          <w:rFonts w:ascii="Times New Roman" w:eastAsia="Times New Roman" w:hAnsi="Times New Roman" w:cs="Times New Roman"/>
          <w:sz w:val="23"/>
          <w:szCs w:val="23"/>
          <w:lang w:eastAsia="ru-RU"/>
        </w:rPr>
        <w:t>7.1. Размер взносов и платежей, а также сроки их внесения устанавливаются решениями общих собраний, на основании приходно-расходных смет</w:t>
      </w:r>
      <w:r w:rsidR="00BE0D69" w:rsidRPr="00FA7611">
        <w:rPr>
          <w:rFonts w:ascii="Times New Roman" w:eastAsia="Times New Roman" w:hAnsi="Times New Roman" w:cs="Times New Roman"/>
          <w:sz w:val="23"/>
          <w:szCs w:val="23"/>
          <w:lang w:eastAsia="ru-RU"/>
        </w:rPr>
        <w:t xml:space="preserve"> и финан</w:t>
      </w:r>
      <w:r w:rsidR="00126DCD">
        <w:rPr>
          <w:rFonts w:ascii="Times New Roman" w:eastAsia="Times New Roman" w:hAnsi="Times New Roman" w:cs="Times New Roman"/>
          <w:sz w:val="23"/>
          <w:szCs w:val="23"/>
          <w:lang w:eastAsia="ru-RU"/>
        </w:rPr>
        <w:t>сово-экономического обоснования.</w:t>
      </w:r>
    </w:p>
    <w:p w:rsidR="00F0256A" w:rsidRPr="00FA7611" w:rsidRDefault="00F0256A" w:rsidP="00F0256A">
      <w:pPr>
        <w:spacing w:after="0" w:line="240" w:lineRule="auto"/>
        <w:ind w:firstLine="540"/>
        <w:jc w:val="both"/>
        <w:rPr>
          <w:rFonts w:ascii="Times New Roman" w:eastAsia="Times New Roman" w:hAnsi="Times New Roman" w:cs="Times New Roman"/>
          <w:sz w:val="23"/>
          <w:szCs w:val="23"/>
          <w:lang w:eastAsia="ru-RU"/>
        </w:rPr>
      </w:pPr>
    </w:p>
    <w:p w:rsidR="00F0256A" w:rsidRPr="00FA7611" w:rsidRDefault="00126DCD" w:rsidP="00F0256A">
      <w:pPr>
        <w:spacing w:after="0" w:line="240" w:lineRule="auto"/>
        <w:ind w:firstLine="54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7.2</w:t>
      </w:r>
      <w:r w:rsidR="00F0256A" w:rsidRPr="00FA7611">
        <w:rPr>
          <w:rFonts w:ascii="Times New Roman" w:eastAsia="Times New Roman" w:hAnsi="Times New Roman" w:cs="Times New Roman"/>
          <w:sz w:val="23"/>
          <w:szCs w:val="23"/>
          <w:lang w:eastAsia="ru-RU"/>
        </w:rPr>
        <w:t>. Принятие решений о размере и сроках внесения взносов и платежей, а также об утверждении приходно-расходных смет и финансово-экономического обоснования размеров взносов и платежей допускается в форме очно-заочного голосования.</w:t>
      </w:r>
    </w:p>
    <w:p w:rsidR="00F0256A" w:rsidRPr="00FA7611" w:rsidRDefault="00F0256A" w:rsidP="00F0256A">
      <w:pPr>
        <w:spacing w:after="0" w:line="240" w:lineRule="auto"/>
        <w:ind w:firstLine="540"/>
        <w:jc w:val="both"/>
        <w:rPr>
          <w:rFonts w:ascii="Times New Roman" w:eastAsia="Times New Roman" w:hAnsi="Times New Roman" w:cs="Times New Roman"/>
          <w:sz w:val="23"/>
          <w:szCs w:val="23"/>
          <w:lang w:eastAsia="ru-RU"/>
        </w:rPr>
      </w:pPr>
    </w:p>
    <w:p w:rsidR="00F0256A" w:rsidRPr="00FA7611" w:rsidRDefault="00126DCD" w:rsidP="00F0256A">
      <w:pPr>
        <w:spacing w:after="0" w:line="240" w:lineRule="auto"/>
        <w:ind w:firstLine="54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7.3</w:t>
      </w:r>
      <w:r w:rsidR="00F0256A" w:rsidRPr="00FA7611">
        <w:rPr>
          <w:rFonts w:ascii="Times New Roman" w:eastAsia="Times New Roman" w:hAnsi="Times New Roman" w:cs="Times New Roman"/>
          <w:sz w:val="23"/>
          <w:szCs w:val="23"/>
          <w:lang w:eastAsia="ru-RU"/>
        </w:rPr>
        <w:t xml:space="preserve">. Проекты приходно-расходных смет </w:t>
      </w:r>
      <w:r w:rsidR="00BE0D69" w:rsidRPr="00FA7611">
        <w:rPr>
          <w:rFonts w:ascii="Times New Roman" w:eastAsia="Times New Roman" w:hAnsi="Times New Roman" w:cs="Times New Roman"/>
          <w:sz w:val="23"/>
          <w:szCs w:val="23"/>
          <w:lang w:eastAsia="ru-RU"/>
        </w:rPr>
        <w:t xml:space="preserve">и финансово-экономическое обоснование </w:t>
      </w:r>
      <w:r w:rsidR="00F0256A" w:rsidRPr="00FA7611">
        <w:rPr>
          <w:rFonts w:ascii="Times New Roman" w:eastAsia="Times New Roman" w:hAnsi="Times New Roman" w:cs="Times New Roman"/>
          <w:sz w:val="23"/>
          <w:szCs w:val="23"/>
          <w:lang w:eastAsia="ru-RU"/>
        </w:rPr>
        <w:t>разрабатываются Правлением Товарищества.</w:t>
      </w:r>
    </w:p>
    <w:p w:rsidR="00F0256A" w:rsidRPr="00FA7611" w:rsidRDefault="00F0256A" w:rsidP="00F0256A">
      <w:pPr>
        <w:spacing w:after="0" w:line="240" w:lineRule="auto"/>
        <w:ind w:firstLine="540"/>
        <w:jc w:val="both"/>
        <w:rPr>
          <w:rFonts w:ascii="Times New Roman" w:eastAsia="Times New Roman" w:hAnsi="Times New Roman" w:cs="Times New Roman"/>
          <w:sz w:val="23"/>
          <w:szCs w:val="23"/>
          <w:lang w:eastAsia="ru-RU"/>
        </w:rPr>
      </w:pPr>
    </w:p>
    <w:p w:rsidR="00F0256A" w:rsidRPr="00FA7611" w:rsidRDefault="00126DCD" w:rsidP="00FA7611">
      <w:pPr>
        <w:spacing w:after="0" w:line="240" w:lineRule="auto"/>
        <w:ind w:firstLine="54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7.4</w:t>
      </w:r>
      <w:r w:rsidR="00F0256A" w:rsidRPr="00FA7611">
        <w:rPr>
          <w:rFonts w:ascii="Times New Roman" w:eastAsia="Times New Roman" w:hAnsi="Times New Roman" w:cs="Times New Roman"/>
          <w:sz w:val="23"/>
          <w:szCs w:val="23"/>
          <w:lang w:eastAsia="ru-RU"/>
        </w:rPr>
        <w:t>. В Товариществе устанавл</w:t>
      </w:r>
      <w:r w:rsidR="00FA7611">
        <w:rPr>
          <w:rFonts w:ascii="Times New Roman" w:eastAsia="Times New Roman" w:hAnsi="Times New Roman" w:cs="Times New Roman"/>
          <w:sz w:val="23"/>
          <w:szCs w:val="23"/>
          <w:lang w:eastAsia="ru-RU"/>
        </w:rPr>
        <w:t>иваются следующие виды взносов:</w:t>
      </w:r>
    </w:p>
    <w:p w:rsidR="00F0256A" w:rsidRPr="00FA7611" w:rsidRDefault="00F0256A" w:rsidP="00F0256A">
      <w:pPr>
        <w:spacing w:after="0" w:line="240" w:lineRule="auto"/>
        <w:ind w:firstLine="540"/>
        <w:jc w:val="both"/>
        <w:rPr>
          <w:rFonts w:ascii="Times New Roman" w:eastAsia="Times New Roman" w:hAnsi="Times New Roman" w:cs="Times New Roman"/>
          <w:sz w:val="23"/>
          <w:szCs w:val="23"/>
          <w:lang w:eastAsia="ru-RU"/>
        </w:rPr>
      </w:pPr>
      <w:r w:rsidRPr="00FA7611">
        <w:rPr>
          <w:rFonts w:ascii="Times New Roman" w:eastAsia="Times New Roman" w:hAnsi="Times New Roman" w:cs="Times New Roman"/>
          <w:sz w:val="23"/>
          <w:szCs w:val="23"/>
          <w:lang w:eastAsia="ru-RU"/>
        </w:rPr>
        <w:t>1) Членские взносы</w:t>
      </w:r>
    </w:p>
    <w:p w:rsidR="00F0256A" w:rsidRPr="00FA7611" w:rsidRDefault="00F0256A" w:rsidP="00F0256A">
      <w:pPr>
        <w:spacing w:after="0" w:line="240" w:lineRule="auto"/>
        <w:ind w:firstLine="540"/>
        <w:jc w:val="both"/>
        <w:rPr>
          <w:rFonts w:ascii="Times New Roman" w:eastAsia="Times New Roman" w:hAnsi="Times New Roman" w:cs="Times New Roman"/>
          <w:sz w:val="23"/>
          <w:szCs w:val="23"/>
          <w:lang w:eastAsia="ru-RU"/>
        </w:rPr>
      </w:pPr>
      <w:r w:rsidRPr="00FA7611">
        <w:rPr>
          <w:rFonts w:ascii="Times New Roman" w:eastAsia="Times New Roman" w:hAnsi="Times New Roman" w:cs="Times New Roman"/>
          <w:sz w:val="23"/>
          <w:szCs w:val="23"/>
          <w:lang w:eastAsia="ru-RU"/>
        </w:rPr>
        <w:t>2) Целевые взносы</w:t>
      </w:r>
    </w:p>
    <w:p w:rsidR="00F0256A" w:rsidRPr="00FA7611" w:rsidRDefault="00F0256A" w:rsidP="00BE0D69">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FA7611">
        <w:rPr>
          <w:rFonts w:ascii="Times New Roman" w:eastAsia="Times New Roman" w:hAnsi="Times New Roman" w:cs="Times New Roman"/>
          <w:sz w:val="23"/>
          <w:szCs w:val="23"/>
          <w:lang w:eastAsia="ru-RU"/>
        </w:rPr>
        <w:t xml:space="preserve"> </w:t>
      </w:r>
      <w:r w:rsidR="00126DCD">
        <w:rPr>
          <w:rFonts w:ascii="Times New Roman" w:hAnsi="Times New Roman" w:cs="Times New Roman"/>
          <w:sz w:val="23"/>
          <w:szCs w:val="23"/>
        </w:rPr>
        <w:t>Д</w:t>
      </w:r>
      <w:r w:rsidRPr="00FA7611">
        <w:rPr>
          <w:rFonts w:ascii="Times New Roman" w:hAnsi="Times New Roman" w:cs="Times New Roman"/>
          <w:sz w:val="23"/>
          <w:szCs w:val="23"/>
        </w:rPr>
        <w:t xml:space="preserve">ля </w:t>
      </w:r>
      <w:r w:rsidR="00E97CC4" w:rsidRPr="00FA7611">
        <w:rPr>
          <w:rFonts w:ascii="Times New Roman" w:hAnsi="Times New Roman" w:cs="Times New Roman"/>
          <w:sz w:val="23"/>
          <w:szCs w:val="23"/>
        </w:rPr>
        <w:t>Владельцев земельных участков без участия в Товариществе</w:t>
      </w:r>
      <w:r w:rsidRPr="00FA7611">
        <w:rPr>
          <w:rFonts w:ascii="Times New Roman" w:hAnsi="Times New Roman" w:cs="Times New Roman"/>
          <w:sz w:val="23"/>
          <w:szCs w:val="23"/>
        </w:rPr>
        <w:t>,</w:t>
      </w:r>
      <w:r w:rsidRPr="00FA7611">
        <w:rPr>
          <w:rFonts w:ascii="Times New Roman" w:eastAsia="Times New Roman" w:hAnsi="Times New Roman" w:cs="Times New Roman"/>
          <w:sz w:val="23"/>
          <w:szCs w:val="23"/>
          <w:lang w:eastAsia="ru-RU"/>
        </w:rPr>
        <w:t xml:space="preserve"> устанавливаются платежи за пользование и содержание инфраструктуры Товарищества, которые являются равными соответствующим взносам для членов Товарищества и вносятся в те же сроки.</w:t>
      </w:r>
    </w:p>
    <w:p w:rsidR="00750949" w:rsidRPr="00750949" w:rsidRDefault="00F0256A" w:rsidP="00750949">
      <w:pPr>
        <w:pStyle w:val="a4"/>
        <w:shd w:val="clear" w:color="auto" w:fill="FFFFFF"/>
        <w:ind w:firstLine="708"/>
        <w:jc w:val="both"/>
        <w:rPr>
          <w:color w:val="000000"/>
          <w:sz w:val="23"/>
          <w:szCs w:val="23"/>
        </w:rPr>
      </w:pPr>
      <w:r w:rsidRPr="00FA7611">
        <w:rPr>
          <w:sz w:val="23"/>
          <w:szCs w:val="23"/>
        </w:rPr>
        <w:t>7.</w:t>
      </w:r>
      <w:r w:rsidR="00126DCD">
        <w:rPr>
          <w:sz w:val="23"/>
          <w:szCs w:val="23"/>
        </w:rPr>
        <w:t>5</w:t>
      </w:r>
      <w:r w:rsidRPr="00FA7611">
        <w:rPr>
          <w:sz w:val="23"/>
          <w:szCs w:val="23"/>
        </w:rPr>
        <w:t xml:space="preserve">. </w:t>
      </w:r>
      <w:r w:rsidRPr="00FA7611">
        <w:rPr>
          <w:color w:val="000000"/>
          <w:sz w:val="23"/>
          <w:szCs w:val="23"/>
        </w:rPr>
        <w:t>Приходно-расходная смета Товарищества определяет предполагаемые доходы и расходы Товарищества, а также перечень предполагаемых мероприятий. После утверждения на общем собрании членов Товарищества, приходно-расходна</w:t>
      </w:r>
      <w:r w:rsidR="00750949">
        <w:rPr>
          <w:color w:val="000000"/>
          <w:sz w:val="23"/>
          <w:szCs w:val="23"/>
        </w:rPr>
        <w:t xml:space="preserve">я смета является обязательной для исполнения. </w:t>
      </w:r>
    </w:p>
    <w:p w:rsidR="008019B2" w:rsidRPr="00F3208D" w:rsidRDefault="00F0256A" w:rsidP="00F3208D">
      <w:pPr>
        <w:shd w:val="clear" w:color="auto" w:fill="FFFFFF"/>
        <w:ind w:right="-1" w:firstLine="709"/>
        <w:jc w:val="both"/>
        <w:rPr>
          <w:rFonts w:ascii="Times New Roman" w:hAnsi="Times New Roman" w:cs="Times New Roman"/>
          <w:sz w:val="23"/>
          <w:szCs w:val="23"/>
          <w:highlight w:val="cyan"/>
        </w:rPr>
      </w:pPr>
      <w:r w:rsidRPr="00FA7611">
        <w:rPr>
          <w:rFonts w:ascii="Times New Roman" w:hAnsi="Times New Roman" w:cs="Times New Roman"/>
          <w:sz w:val="23"/>
          <w:szCs w:val="23"/>
          <w:highlight w:val="cyan"/>
        </w:rPr>
        <w:t>Допускается</w:t>
      </w:r>
      <w:r w:rsidR="00750949">
        <w:rPr>
          <w:rFonts w:ascii="Times New Roman" w:hAnsi="Times New Roman" w:cs="Times New Roman"/>
          <w:sz w:val="23"/>
          <w:szCs w:val="23"/>
          <w:highlight w:val="cyan"/>
        </w:rPr>
        <w:t xml:space="preserve"> перераспределение расходов между статьями сметы </w:t>
      </w:r>
      <w:r w:rsidRPr="00FA7611">
        <w:rPr>
          <w:rFonts w:ascii="Times New Roman" w:hAnsi="Times New Roman" w:cs="Times New Roman"/>
          <w:sz w:val="23"/>
          <w:szCs w:val="23"/>
          <w:highlight w:val="cyan"/>
        </w:rPr>
        <w:t xml:space="preserve"> в случае, если контрагентами Товарищества или уполномоченными государственными органами изменяется </w:t>
      </w:r>
      <w:r w:rsidR="008019B2" w:rsidRPr="00FA7611">
        <w:rPr>
          <w:rFonts w:ascii="Times New Roman" w:hAnsi="Times New Roman" w:cs="Times New Roman"/>
          <w:sz w:val="23"/>
          <w:szCs w:val="23"/>
          <w:highlight w:val="cyan"/>
          <w:u w:val="single"/>
        </w:rPr>
        <w:t>не более чем на 20% от запланированной стоимост</w:t>
      </w:r>
      <w:r w:rsidR="008019B2" w:rsidRPr="00FA7611">
        <w:rPr>
          <w:rFonts w:ascii="Times New Roman" w:hAnsi="Times New Roman" w:cs="Times New Roman"/>
          <w:sz w:val="23"/>
          <w:szCs w:val="23"/>
          <w:highlight w:val="cyan"/>
        </w:rPr>
        <w:t xml:space="preserve">и </w:t>
      </w:r>
      <w:r w:rsidRPr="00FA7611">
        <w:rPr>
          <w:rFonts w:ascii="Times New Roman" w:hAnsi="Times New Roman" w:cs="Times New Roman"/>
          <w:sz w:val="23"/>
          <w:szCs w:val="23"/>
          <w:highlight w:val="cyan"/>
        </w:rPr>
        <w:t>размер налогов или условия оплаты по договорам с Товариществом на поставку (предоставлен</w:t>
      </w:r>
      <w:r w:rsidR="00750949">
        <w:rPr>
          <w:rFonts w:ascii="Times New Roman" w:hAnsi="Times New Roman" w:cs="Times New Roman"/>
          <w:sz w:val="23"/>
          <w:szCs w:val="23"/>
          <w:highlight w:val="cyan"/>
        </w:rPr>
        <w:t>ие, выполнение) соответствующих работ  и  услуг</w:t>
      </w:r>
      <w:r w:rsidR="00F3208D">
        <w:rPr>
          <w:rFonts w:ascii="Times New Roman" w:hAnsi="Times New Roman" w:cs="Times New Roman"/>
          <w:sz w:val="23"/>
          <w:szCs w:val="23"/>
          <w:highlight w:val="cyan"/>
        </w:rPr>
        <w:t>. Корректировка сметы  принимается от фактических потребностей решениями Правления Товарищества.</w:t>
      </w:r>
    </w:p>
    <w:p w:rsidR="00137E15" w:rsidRPr="00FA7611" w:rsidRDefault="00137E15" w:rsidP="00137E15">
      <w:pPr>
        <w:spacing w:after="0" w:line="240" w:lineRule="auto"/>
        <w:ind w:firstLine="539"/>
        <w:jc w:val="both"/>
        <w:rPr>
          <w:rFonts w:ascii="Verdana" w:eastAsia="Times New Roman" w:hAnsi="Verdana" w:cs="Times New Roman"/>
          <w:sz w:val="23"/>
          <w:szCs w:val="23"/>
          <w:lang w:eastAsia="ru-RU"/>
        </w:rPr>
      </w:pPr>
    </w:p>
    <w:p w:rsidR="002555E2" w:rsidRPr="00FA7611" w:rsidRDefault="00F0256A" w:rsidP="00F0256A">
      <w:pPr>
        <w:pStyle w:val="a4"/>
        <w:shd w:val="clear" w:color="auto" w:fill="FFFFFF"/>
        <w:spacing w:before="0" w:beforeAutospacing="0" w:after="0" w:afterAutospacing="0"/>
        <w:ind w:firstLine="708"/>
        <w:jc w:val="both"/>
        <w:rPr>
          <w:color w:val="000000"/>
          <w:sz w:val="23"/>
          <w:szCs w:val="23"/>
        </w:rPr>
      </w:pPr>
      <w:r w:rsidRPr="00996A04">
        <w:rPr>
          <w:color w:val="000000"/>
          <w:sz w:val="23"/>
          <w:szCs w:val="23"/>
          <w:highlight w:val="green"/>
        </w:rPr>
        <w:t>7.</w:t>
      </w:r>
      <w:r w:rsidR="00F3208D">
        <w:rPr>
          <w:color w:val="000000"/>
          <w:sz w:val="23"/>
          <w:szCs w:val="23"/>
          <w:highlight w:val="green"/>
        </w:rPr>
        <w:t>6</w:t>
      </w:r>
      <w:r w:rsidRPr="00996A04">
        <w:rPr>
          <w:color w:val="000000"/>
          <w:sz w:val="23"/>
          <w:szCs w:val="23"/>
          <w:highlight w:val="green"/>
        </w:rPr>
        <w:t>. Финансовый год в Товариществе</w:t>
      </w:r>
      <w:r w:rsidR="00F3208D">
        <w:rPr>
          <w:color w:val="000000"/>
          <w:sz w:val="23"/>
          <w:szCs w:val="23"/>
          <w:highlight w:val="green"/>
        </w:rPr>
        <w:t xml:space="preserve"> установлен с 01 мая текущего года по 30 апреля следующего года</w:t>
      </w:r>
      <w:r w:rsidRPr="00996A04">
        <w:rPr>
          <w:color w:val="000000"/>
          <w:sz w:val="23"/>
          <w:szCs w:val="23"/>
          <w:highlight w:val="green"/>
        </w:rPr>
        <w:t>.</w:t>
      </w:r>
      <w:r w:rsidR="002555E2" w:rsidRPr="00FA7611">
        <w:rPr>
          <w:color w:val="000000"/>
          <w:sz w:val="23"/>
          <w:szCs w:val="23"/>
        </w:rPr>
        <w:t xml:space="preserve"> </w:t>
      </w:r>
    </w:p>
    <w:p w:rsidR="00F0256A" w:rsidRPr="00FA7611" w:rsidRDefault="00F0256A" w:rsidP="00F3208D">
      <w:pPr>
        <w:pStyle w:val="a4"/>
        <w:shd w:val="clear" w:color="auto" w:fill="FFFFFF"/>
        <w:spacing w:before="0" w:beforeAutospacing="0" w:after="0" w:afterAutospacing="0"/>
        <w:jc w:val="both"/>
        <w:rPr>
          <w:b/>
          <w:i/>
          <w:color w:val="000000"/>
          <w:sz w:val="23"/>
          <w:szCs w:val="23"/>
        </w:rPr>
      </w:pPr>
    </w:p>
    <w:p w:rsidR="00E966DD" w:rsidRPr="00F3208D" w:rsidRDefault="00F0256A" w:rsidP="00F3208D">
      <w:pPr>
        <w:pStyle w:val="a4"/>
        <w:shd w:val="clear" w:color="auto" w:fill="FFFFFF"/>
        <w:spacing w:before="0" w:beforeAutospacing="0" w:after="0" w:afterAutospacing="0"/>
        <w:ind w:firstLine="708"/>
        <w:jc w:val="both"/>
        <w:rPr>
          <w:color w:val="000000"/>
          <w:sz w:val="23"/>
          <w:szCs w:val="23"/>
        </w:rPr>
      </w:pPr>
      <w:r w:rsidRPr="00FA7611">
        <w:rPr>
          <w:color w:val="000000"/>
          <w:sz w:val="23"/>
          <w:szCs w:val="23"/>
        </w:rPr>
        <w:t>7.</w:t>
      </w:r>
      <w:r w:rsidR="00F3208D">
        <w:rPr>
          <w:color w:val="000000"/>
          <w:sz w:val="23"/>
          <w:szCs w:val="23"/>
        </w:rPr>
        <w:t>7</w:t>
      </w:r>
      <w:r w:rsidRPr="00FA7611">
        <w:rPr>
          <w:color w:val="000000"/>
          <w:sz w:val="23"/>
          <w:szCs w:val="23"/>
        </w:rPr>
        <w:t>. Смета и финансово-экономическое обоснование, утвержденные решением общего собрания Товарищества, действуют в течение всего финансового года независимо от да</w:t>
      </w:r>
      <w:r w:rsidR="00F3208D">
        <w:rPr>
          <w:color w:val="000000"/>
          <w:sz w:val="23"/>
          <w:szCs w:val="23"/>
        </w:rPr>
        <w:t xml:space="preserve">ты проведения общего собрания. </w:t>
      </w:r>
    </w:p>
    <w:p w:rsidR="00F0256A" w:rsidRPr="00FA7611" w:rsidRDefault="00F0256A" w:rsidP="00F0256A">
      <w:pPr>
        <w:pStyle w:val="a4"/>
        <w:shd w:val="clear" w:color="auto" w:fill="FFFFFF"/>
        <w:spacing w:before="0" w:beforeAutospacing="0" w:after="0" w:afterAutospacing="0"/>
        <w:ind w:firstLine="708"/>
        <w:jc w:val="both"/>
        <w:rPr>
          <w:color w:val="000000"/>
          <w:sz w:val="23"/>
          <w:szCs w:val="23"/>
        </w:rPr>
      </w:pPr>
    </w:p>
    <w:p w:rsidR="00D35D3E" w:rsidRPr="00BA2DE4" w:rsidRDefault="00BA2DE4" w:rsidP="00BA2DE4">
      <w:pPr>
        <w:pStyle w:val="a4"/>
        <w:shd w:val="clear" w:color="auto" w:fill="FFFFFF"/>
        <w:spacing w:before="0" w:beforeAutospacing="0" w:after="0" w:afterAutospacing="0"/>
        <w:ind w:firstLine="708"/>
        <w:jc w:val="both"/>
        <w:rPr>
          <w:color w:val="000000"/>
          <w:sz w:val="23"/>
          <w:szCs w:val="23"/>
        </w:rPr>
      </w:pPr>
      <w:r>
        <w:rPr>
          <w:color w:val="000000"/>
          <w:sz w:val="23"/>
          <w:szCs w:val="23"/>
          <w:highlight w:val="cyan"/>
        </w:rPr>
        <w:t>7.8. Размер</w:t>
      </w:r>
      <w:r w:rsidR="003E502F">
        <w:rPr>
          <w:color w:val="000000"/>
          <w:sz w:val="23"/>
          <w:szCs w:val="23"/>
          <w:highlight w:val="cyan"/>
        </w:rPr>
        <w:t xml:space="preserve"> </w:t>
      </w:r>
      <w:r w:rsidR="00F0256A" w:rsidRPr="00FA7611">
        <w:rPr>
          <w:color w:val="000000"/>
          <w:sz w:val="23"/>
          <w:szCs w:val="23"/>
          <w:highlight w:val="cyan"/>
        </w:rPr>
        <w:t>всех</w:t>
      </w:r>
      <w:r w:rsidR="003E502F">
        <w:rPr>
          <w:color w:val="000000"/>
          <w:sz w:val="23"/>
          <w:szCs w:val="23"/>
          <w:highlight w:val="cyan"/>
        </w:rPr>
        <w:t xml:space="preserve"> </w:t>
      </w:r>
      <w:r w:rsidR="003E502F" w:rsidRPr="00FA7611">
        <w:rPr>
          <w:color w:val="000000"/>
          <w:sz w:val="23"/>
          <w:szCs w:val="23"/>
          <w:highlight w:val="cyan"/>
        </w:rPr>
        <w:t>видов</w:t>
      </w:r>
      <w:r>
        <w:rPr>
          <w:color w:val="000000"/>
          <w:sz w:val="23"/>
          <w:szCs w:val="23"/>
          <w:highlight w:val="cyan"/>
        </w:rPr>
        <w:t xml:space="preserve"> </w:t>
      </w:r>
      <w:r w:rsidR="007904F7" w:rsidRPr="003E502F">
        <w:rPr>
          <w:b/>
          <w:color w:val="000000"/>
          <w:sz w:val="23"/>
          <w:szCs w:val="23"/>
          <w:highlight w:val="cyan"/>
        </w:rPr>
        <w:t xml:space="preserve"> </w:t>
      </w:r>
      <w:r w:rsidR="007904F7">
        <w:rPr>
          <w:color w:val="000000"/>
          <w:sz w:val="23"/>
          <w:szCs w:val="23"/>
          <w:highlight w:val="cyan"/>
        </w:rPr>
        <w:t>членск</w:t>
      </w:r>
      <w:r>
        <w:rPr>
          <w:color w:val="000000"/>
          <w:sz w:val="23"/>
          <w:szCs w:val="23"/>
          <w:highlight w:val="cyan"/>
        </w:rPr>
        <w:t>их,</w:t>
      </w:r>
      <w:r w:rsidR="003E502F">
        <w:rPr>
          <w:color w:val="000000"/>
          <w:sz w:val="23"/>
          <w:szCs w:val="23"/>
          <w:highlight w:val="cyan"/>
        </w:rPr>
        <w:t xml:space="preserve"> </w:t>
      </w:r>
      <w:r w:rsidR="007904F7">
        <w:rPr>
          <w:color w:val="000000"/>
          <w:sz w:val="23"/>
          <w:szCs w:val="23"/>
          <w:highlight w:val="cyan"/>
        </w:rPr>
        <w:t>целевых</w:t>
      </w:r>
      <w:r w:rsidR="00F0256A" w:rsidRPr="00FA7611">
        <w:rPr>
          <w:color w:val="000000"/>
          <w:sz w:val="23"/>
          <w:szCs w:val="23"/>
          <w:highlight w:val="cyan"/>
        </w:rPr>
        <w:t xml:space="preserve"> взносов и платежей (кроме вносов и платежей за потре</w:t>
      </w:r>
      <w:r>
        <w:rPr>
          <w:color w:val="000000"/>
          <w:sz w:val="23"/>
          <w:szCs w:val="23"/>
          <w:highlight w:val="cyan"/>
        </w:rPr>
        <w:t xml:space="preserve">бляемую электроэнергию) </w:t>
      </w:r>
      <w:r w:rsidR="00F0256A" w:rsidRPr="00FA7611">
        <w:rPr>
          <w:color w:val="000000"/>
          <w:sz w:val="23"/>
          <w:szCs w:val="23"/>
          <w:highlight w:val="cyan"/>
        </w:rPr>
        <w:t>опред</w:t>
      </w:r>
      <w:r>
        <w:rPr>
          <w:color w:val="000000"/>
          <w:sz w:val="23"/>
          <w:szCs w:val="23"/>
          <w:highlight w:val="cyan"/>
        </w:rPr>
        <w:t xml:space="preserve">еляется из расчета </w:t>
      </w:r>
      <w:r>
        <w:rPr>
          <w:color w:val="000000"/>
          <w:sz w:val="23"/>
          <w:szCs w:val="23"/>
        </w:rPr>
        <w:t>один земельный участок не более 80</w:t>
      </w:r>
      <w:r w:rsidR="00E826D2">
        <w:rPr>
          <w:color w:val="000000"/>
          <w:sz w:val="23"/>
          <w:szCs w:val="23"/>
        </w:rPr>
        <w:t>0</w:t>
      </w:r>
      <w:r>
        <w:rPr>
          <w:color w:val="000000"/>
          <w:sz w:val="23"/>
          <w:szCs w:val="23"/>
        </w:rPr>
        <w:t xml:space="preserve"> кв.метров – один взнос.</w:t>
      </w:r>
      <w:r w:rsidR="004C0C21">
        <w:rPr>
          <w:color w:val="000000"/>
          <w:sz w:val="23"/>
          <w:szCs w:val="23"/>
        </w:rPr>
        <w:t xml:space="preserve"> Члены Товарищества и Владельцы земельных участков без участия в Товариществе, имеющие в со</w:t>
      </w:r>
      <w:r w:rsidR="00E826D2">
        <w:rPr>
          <w:color w:val="000000"/>
          <w:sz w:val="23"/>
          <w:szCs w:val="23"/>
        </w:rPr>
        <w:t>б</w:t>
      </w:r>
      <w:r w:rsidR="004C0C21">
        <w:rPr>
          <w:color w:val="000000"/>
          <w:sz w:val="23"/>
          <w:szCs w:val="23"/>
        </w:rPr>
        <w:t>ственности земельные участки площадью бол</w:t>
      </w:r>
      <w:r w:rsidR="00E826D2">
        <w:rPr>
          <w:color w:val="000000"/>
          <w:sz w:val="23"/>
          <w:szCs w:val="23"/>
        </w:rPr>
        <w:t xml:space="preserve">ее 900 кв.метров оплачивают членские взносы </w:t>
      </w:r>
      <w:r w:rsidR="004C0C21">
        <w:rPr>
          <w:color w:val="000000"/>
          <w:sz w:val="23"/>
          <w:szCs w:val="23"/>
        </w:rPr>
        <w:t>пропорционально  площади земельного участка.</w:t>
      </w:r>
    </w:p>
    <w:p w:rsidR="00D56F68" w:rsidRPr="00FA7611" w:rsidRDefault="00E1186B" w:rsidP="00E1186B">
      <w:pPr>
        <w:pStyle w:val="a4"/>
        <w:shd w:val="clear" w:color="auto" w:fill="FFFFFF"/>
        <w:spacing w:before="0" w:beforeAutospacing="0" w:after="0" w:afterAutospacing="0"/>
        <w:ind w:firstLine="708"/>
        <w:jc w:val="both"/>
        <w:rPr>
          <w:color w:val="000000"/>
          <w:sz w:val="23"/>
          <w:szCs w:val="23"/>
        </w:rPr>
      </w:pPr>
      <w:r>
        <w:rPr>
          <w:color w:val="000000"/>
          <w:sz w:val="23"/>
          <w:szCs w:val="23"/>
        </w:rPr>
        <w:t>7.9</w:t>
      </w:r>
      <w:r w:rsidR="00D35D3E" w:rsidRPr="00FA7611">
        <w:rPr>
          <w:color w:val="000000"/>
          <w:sz w:val="23"/>
          <w:szCs w:val="23"/>
        </w:rPr>
        <w:t xml:space="preserve">. </w:t>
      </w:r>
      <w:r w:rsidR="00722ABD" w:rsidRPr="00FA7611">
        <w:rPr>
          <w:color w:val="000000"/>
          <w:sz w:val="23"/>
          <w:szCs w:val="23"/>
        </w:rPr>
        <w:t xml:space="preserve">Членские взносы в Товариществе </w:t>
      </w:r>
      <w:r w:rsidR="00722ABD" w:rsidRPr="00FA7611">
        <w:rPr>
          <w:color w:val="000000"/>
          <w:sz w:val="23"/>
          <w:szCs w:val="23"/>
          <w:highlight w:val="cyan"/>
        </w:rPr>
        <w:t>могут вноситься по выбору плател</w:t>
      </w:r>
      <w:r>
        <w:rPr>
          <w:color w:val="000000"/>
          <w:sz w:val="23"/>
          <w:szCs w:val="23"/>
          <w:highlight w:val="cyan"/>
        </w:rPr>
        <w:t xml:space="preserve">ьщика  за полугодие или </w:t>
      </w:r>
      <w:r w:rsidR="00722ABD" w:rsidRPr="00FA7611">
        <w:rPr>
          <w:color w:val="000000"/>
          <w:sz w:val="23"/>
          <w:szCs w:val="23"/>
          <w:highlight w:val="cyan"/>
        </w:rPr>
        <w:t xml:space="preserve"> за финанс</w:t>
      </w:r>
      <w:r>
        <w:rPr>
          <w:color w:val="000000"/>
          <w:sz w:val="23"/>
          <w:szCs w:val="23"/>
          <w:highlight w:val="cyan"/>
        </w:rPr>
        <w:t>овый го</w:t>
      </w:r>
      <w:r>
        <w:rPr>
          <w:color w:val="000000"/>
          <w:sz w:val="23"/>
          <w:szCs w:val="23"/>
        </w:rPr>
        <w:t>д.</w:t>
      </w:r>
    </w:p>
    <w:p w:rsidR="00D56F68" w:rsidRPr="00FA7611" w:rsidRDefault="00D56F68" w:rsidP="00E1186B">
      <w:pPr>
        <w:pStyle w:val="a4"/>
        <w:shd w:val="clear" w:color="auto" w:fill="FFFFFF"/>
        <w:spacing w:before="0" w:beforeAutospacing="0" w:after="0" w:afterAutospacing="0"/>
        <w:ind w:firstLine="720"/>
        <w:jc w:val="both"/>
        <w:rPr>
          <w:color w:val="000000"/>
          <w:sz w:val="23"/>
          <w:szCs w:val="23"/>
        </w:rPr>
      </w:pPr>
      <w:r w:rsidRPr="00FA7611">
        <w:rPr>
          <w:color w:val="000000"/>
          <w:sz w:val="23"/>
          <w:szCs w:val="23"/>
        </w:rPr>
        <w:t>В случае</w:t>
      </w:r>
      <w:r w:rsidR="00722ABD" w:rsidRPr="00FA7611">
        <w:rPr>
          <w:color w:val="000000"/>
          <w:sz w:val="23"/>
          <w:szCs w:val="23"/>
        </w:rPr>
        <w:t xml:space="preserve"> оплаты за полугодие</w:t>
      </w:r>
      <w:r w:rsidRPr="00FA7611">
        <w:rPr>
          <w:color w:val="000000"/>
          <w:sz w:val="23"/>
          <w:szCs w:val="23"/>
        </w:rPr>
        <w:t xml:space="preserve"> - оплата членского взноса, а также плата Владельцев земельных участков без участия в Товариществе осуществляется авансовым платежом</w:t>
      </w:r>
      <w:r w:rsidR="00E826D2">
        <w:rPr>
          <w:color w:val="000000"/>
          <w:sz w:val="23"/>
          <w:szCs w:val="23"/>
        </w:rPr>
        <w:t xml:space="preserve"> в </w:t>
      </w:r>
      <w:r w:rsidR="00670982">
        <w:rPr>
          <w:color w:val="000000"/>
          <w:sz w:val="23"/>
          <w:szCs w:val="23"/>
        </w:rPr>
        <w:t>течение месяца со дн</w:t>
      </w:r>
      <w:r w:rsidR="00E826D2">
        <w:rPr>
          <w:color w:val="000000"/>
          <w:sz w:val="23"/>
          <w:szCs w:val="23"/>
        </w:rPr>
        <w:t xml:space="preserve">я общего собрания членов Товарищества, на котором принято решение об утверждении счета и размера взноса.  Платеж за второе </w:t>
      </w:r>
      <w:r w:rsidR="00670982">
        <w:rPr>
          <w:color w:val="000000"/>
          <w:sz w:val="23"/>
          <w:szCs w:val="23"/>
        </w:rPr>
        <w:t xml:space="preserve"> полугодие осуществляется до 10 ноября текущего года.</w:t>
      </w:r>
    </w:p>
    <w:p w:rsidR="00E3520D" w:rsidRPr="00E1186B" w:rsidRDefault="00D56F68" w:rsidP="00E1186B">
      <w:pPr>
        <w:pStyle w:val="a4"/>
        <w:shd w:val="clear" w:color="auto" w:fill="FFFFFF"/>
        <w:spacing w:before="0" w:beforeAutospacing="0" w:after="0" w:afterAutospacing="0"/>
        <w:ind w:firstLine="720"/>
        <w:jc w:val="both"/>
        <w:rPr>
          <w:color w:val="000000"/>
          <w:sz w:val="23"/>
          <w:szCs w:val="23"/>
        </w:rPr>
      </w:pPr>
      <w:r w:rsidRPr="00FA7611">
        <w:rPr>
          <w:color w:val="000000"/>
          <w:sz w:val="23"/>
          <w:szCs w:val="23"/>
        </w:rPr>
        <w:t xml:space="preserve">В случае оплаты </w:t>
      </w:r>
      <w:r w:rsidR="00722ABD" w:rsidRPr="00FA7611">
        <w:rPr>
          <w:color w:val="000000"/>
          <w:sz w:val="23"/>
          <w:szCs w:val="23"/>
        </w:rPr>
        <w:t xml:space="preserve">за финансовый год – </w:t>
      </w:r>
      <w:r w:rsidR="00956618" w:rsidRPr="00FA7611">
        <w:rPr>
          <w:color w:val="000000"/>
          <w:sz w:val="23"/>
          <w:szCs w:val="23"/>
        </w:rPr>
        <w:t xml:space="preserve">оплата членского взноса, а также плата Владельцев земельных участков без участия в Товариществе осуществляется авансовым платежом за будущий период </w:t>
      </w:r>
      <w:r w:rsidR="00956618" w:rsidRPr="00F57CF9">
        <w:rPr>
          <w:color w:val="000000"/>
          <w:sz w:val="23"/>
          <w:szCs w:val="23"/>
          <w:highlight w:val="green"/>
        </w:rPr>
        <w:t>в течение месяца со дня общего собрания членов Товарищества, на котором принято решение об утвержден</w:t>
      </w:r>
      <w:r w:rsidR="00670982">
        <w:rPr>
          <w:color w:val="000000"/>
          <w:sz w:val="23"/>
          <w:szCs w:val="23"/>
          <w:highlight w:val="green"/>
        </w:rPr>
        <w:t>ии</w:t>
      </w:r>
      <w:r w:rsidR="00956618" w:rsidRPr="00F57CF9">
        <w:rPr>
          <w:color w:val="000000"/>
          <w:sz w:val="23"/>
          <w:szCs w:val="23"/>
          <w:highlight w:val="green"/>
        </w:rPr>
        <w:t xml:space="preserve"> сметы и размера взносов.</w:t>
      </w:r>
    </w:p>
    <w:p w:rsidR="00C77E32" w:rsidRPr="00FA7611" w:rsidRDefault="00C77E32" w:rsidP="00F0256A">
      <w:pPr>
        <w:pStyle w:val="a4"/>
        <w:shd w:val="clear" w:color="auto" w:fill="FFFFFF"/>
        <w:spacing w:before="0" w:beforeAutospacing="0" w:after="0" w:afterAutospacing="0"/>
        <w:ind w:firstLine="708"/>
        <w:jc w:val="both"/>
        <w:rPr>
          <w:color w:val="000000"/>
          <w:sz w:val="23"/>
          <w:szCs w:val="23"/>
          <w:highlight w:val="yellow"/>
        </w:rPr>
      </w:pPr>
    </w:p>
    <w:p w:rsidR="00D35D3E" w:rsidRPr="0013146E" w:rsidRDefault="00D35D3E" w:rsidP="0013146E">
      <w:pPr>
        <w:ind w:firstLine="708"/>
        <w:jc w:val="both"/>
        <w:rPr>
          <w:rFonts w:ascii="Times New Roman" w:hAnsi="Times New Roman" w:cs="Times New Roman"/>
          <w:color w:val="000000"/>
          <w:spacing w:val="3"/>
          <w:sz w:val="23"/>
          <w:szCs w:val="23"/>
        </w:rPr>
      </w:pPr>
      <w:r w:rsidRPr="00FA7611">
        <w:rPr>
          <w:rFonts w:ascii="Times New Roman" w:hAnsi="Times New Roman" w:cs="Times New Roman"/>
          <w:color w:val="000000"/>
          <w:sz w:val="23"/>
          <w:szCs w:val="23"/>
        </w:rPr>
        <w:t>7.1</w:t>
      </w:r>
      <w:r w:rsidR="00E1186B">
        <w:rPr>
          <w:rFonts w:ascii="Times New Roman" w:hAnsi="Times New Roman" w:cs="Times New Roman"/>
          <w:color w:val="000000"/>
          <w:sz w:val="23"/>
          <w:szCs w:val="23"/>
        </w:rPr>
        <w:t>0</w:t>
      </w:r>
      <w:r w:rsidRPr="00FA7611">
        <w:rPr>
          <w:rFonts w:ascii="Times New Roman" w:hAnsi="Times New Roman" w:cs="Times New Roman"/>
          <w:color w:val="000000"/>
          <w:sz w:val="23"/>
          <w:szCs w:val="23"/>
        </w:rPr>
        <w:t xml:space="preserve">. </w:t>
      </w:r>
      <w:r w:rsidRPr="00FA7611">
        <w:rPr>
          <w:rFonts w:ascii="Times New Roman" w:hAnsi="Times New Roman" w:cs="Times New Roman"/>
          <w:color w:val="000000"/>
          <w:spacing w:val="3"/>
          <w:sz w:val="23"/>
          <w:szCs w:val="23"/>
        </w:rPr>
        <w:t xml:space="preserve">Целевые </w:t>
      </w:r>
      <w:r w:rsidR="00630BA1" w:rsidRPr="00FA7611">
        <w:rPr>
          <w:rFonts w:ascii="Times New Roman" w:hAnsi="Times New Roman" w:cs="Times New Roman"/>
          <w:color w:val="000000"/>
          <w:spacing w:val="3"/>
          <w:sz w:val="23"/>
          <w:szCs w:val="23"/>
        </w:rPr>
        <w:t>взносы вносятся</w:t>
      </w:r>
      <w:r w:rsidR="0013146E">
        <w:rPr>
          <w:rFonts w:ascii="Times New Roman" w:hAnsi="Times New Roman" w:cs="Times New Roman"/>
          <w:color w:val="000000"/>
          <w:spacing w:val="3"/>
          <w:sz w:val="23"/>
          <w:szCs w:val="23"/>
        </w:rPr>
        <w:t xml:space="preserve"> в срок, установленный  соответствующим решением общего собрания членов Товарищества в порядке, устанавливаемом решением общего собрания членов Товарищества.</w:t>
      </w:r>
    </w:p>
    <w:p w:rsidR="004A65FF" w:rsidRDefault="0013146E" w:rsidP="00F0256A">
      <w:pPr>
        <w:pStyle w:val="a4"/>
        <w:shd w:val="clear" w:color="auto" w:fill="FFFFFF"/>
        <w:spacing w:before="0" w:beforeAutospacing="0" w:after="0" w:afterAutospacing="0"/>
        <w:ind w:firstLine="708"/>
        <w:jc w:val="both"/>
        <w:rPr>
          <w:color w:val="000000"/>
          <w:sz w:val="23"/>
          <w:szCs w:val="23"/>
        </w:rPr>
      </w:pPr>
      <w:r>
        <w:rPr>
          <w:color w:val="000000"/>
          <w:sz w:val="23"/>
          <w:szCs w:val="23"/>
        </w:rPr>
        <w:lastRenderedPageBreak/>
        <w:t>7.11</w:t>
      </w:r>
      <w:r w:rsidR="00BB5EA5" w:rsidRPr="00FA7611">
        <w:rPr>
          <w:color w:val="000000"/>
          <w:sz w:val="23"/>
          <w:szCs w:val="23"/>
        </w:rPr>
        <w:t>. Пени</w:t>
      </w:r>
      <w:r w:rsidR="004A65FF" w:rsidRPr="00FA7611">
        <w:rPr>
          <w:color w:val="000000"/>
          <w:sz w:val="23"/>
          <w:szCs w:val="23"/>
        </w:rPr>
        <w:t xml:space="preserve"> за несвоевременную оплату всех видов взносов составляют </w:t>
      </w:r>
      <w:r w:rsidR="004A65FF" w:rsidRPr="00DC23D9">
        <w:rPr>
          <w:color w:val="000000"/>
          <w:sz w:val="23"/>
          <w:szCs w:val="23"/>
          <w:highlight w:val="green"/>
        </w:rPr>
        <w:t>0,1 %</w:t>
      </w:r>
      <w:r w:rsidR="004A65FF" w:rsidRPr="00FA7611">
        <w:rPr>
          <w:color w:val="000000"/>
          <w:sz w:val="23"/>
          <w:szCs w:val="23"/>
        </w:rPr>
        <w:t xml:space="preserve"> от суммы задолженности за каждый день просрочки платежа. </w:t>
      </w:r>
    </w:p>
    <w:p w:rsidR="002F3578" w:rsidRPr="002F3578" w:rsidRDefault="002F3578" w:rsidP="002F3578">
      <w:pPr>
        <w:pStyle w:val="a4"/>
        <w:shd w:val="clear" w:color="auto" w:fill="FFFFFF"/>
        <w:spacing w:before="0" w:beforeAutospacing="0" w:after="0" w:afterAutospacing="0"/>
        <w:ind w:firstLine="708"/>
        <w:jc w:val="both"/>
        <w:rPr>
          <w:b/>
          <w:i/>
          <w:color w:val="000000"/>
          <w:sz w:val="23"/>
          <w:szCs w:val="23"/>
        </w:rPr>
      </w:pPr>
    </w:p>
    <w:p w:rsidR="002F3578" w:rsidRDefault="002F3578" w:rsidP="00F0256A">
      <w:pPr>
        <w:pStyle w:val="a4"/>
        <w:shd w:val="clear" w:color="auto" w:fill="FFFFFF"/>
        <w:spacing w:before="0" w:beforeAutospacing="0" w:after="0" w:afterAutospacing="0"/>
        <w:ind w:firstLine="708"/>
        <w:jc w:val="both"/>
        <w:rPr>
          <w:color w:val="000000"/>
          <w:sz w:val="23"/>
          <w:szCs w:val="23"/>
        </w:rPr>
      </w:pPr>
    </w:p>
    <w:p w:rsidR="002F3578" w:rsidRDefault="002F3578" w:rsidP="00F0256A">
      <w:pPr>
        <w:pStyle w:val="a4"/>
        <w:shd w:val="clear" w:color="auto" w:fill="FFFFFF"/>
        <w:spacing w:before="0" w:beforeAutospacing="0" w:after="0" w:afterAutospacing="0"/>
        <w:ind w:firstLine="708"/>
        <w:jc w:val="both"/>
        <w:rPr>
          <w:color w:val="000000"/>
          <w:sz w:val="23"/>
          <w:szCs w:val="23"/>
        </w:rPr>
      </w:pPr>
      <w:r>
        <w:rPr>
          <w:color w:val="000000"/>
          <w:sz w:val="23"/>
          <w:szCs w:val="23"/>
        </w:rPr>
        <w:t>7.1</w:t>
      </w:r>
      <w:r w:rsidR="0013146E">
        <w:rPr>
          <w:color w:val="000000"/>
          <w:sz w:val="23"/>
          <w:szCs w:val="23"/>
        </w:rPr>
        <w:t>2</w:t>
      </w:r>
      <w:r>
        <w:rPr>
          <w:color w:val="000000"/>
          <w:sz w:val="23"/>
          <w:szCs w:val="23"/>
        </w:rPr>
        <w:t xml:space="preserve">. Размер платежей Владельцев земельных участков без участия в Товариществе – равен соответствующим целевым и членским взносам </w:t>
      </w:r>
      <w:r w:rsidR="00436A8E">
        <w:rPr>
          <w:color w:val="000000"/>
          <w:sz w:val="23"/>
          <w:szCs w:val="23"/>
        </w:rPr>
        <w:t xml:space="preserve">членов </w:t>
      </w:r>
      <w:r>
        <w:rPr>
          <w:color w:val="000000"/>
          <w:sz w:val="23"/>
          <w:szCs w:val="23"/>
        </w:rPr>
        <w:t>Товарищества.</w:t>
      </w:r>
    </w:p>
    <w:p w:rsidR="003360BF" w:rsidRDefault="003360BF" w:rsidP="00F0256A">
      <w:pPr>
        <w:pStyle w:val="a4"/>
        <w:shd w:val="clear" w:color="auto" w:fill="FFFFFF"/>
        <w:spacing w:before="0" w:beforeAutospacing="0" w:after="0" w:afterAutospacing="0"/>
        <w:ind w:firstLine="708"/>
        <w:jc w:val="both"/>
        <w:rPr>
          <w:color w:val="000000"/>
          <w:sz w:val="23"/>
          <w:szCs w:val="23"/>
        </w:rPr>
      </w:pPr>
    </w:p>
    <w:p w:rsidR="003360BF" w:rsidRPr="00FA7611" w:rsidRDefault="003360BF" w:rsidP="00F0256A">
      <w:pPr>
        <w:pStyle w:val="a4"/>
        <w:shd w:val="clear" w:color="auto" w:fill="FFFFFF"/>
        <w:spacing w:before="0" w:beforeAutospacing="0" w:after="0" w:afterAutospacing="0"/>
        <w:ind w:firstLine="708"/>
        <w:jc w:val="both"/>
        <w:rPr>
          <w:color w:val="000000"/>
          <w:sz w:val="23"/>
          <w:szCs w:val="23"/>
        </w:rPr>
      </w:pPr>
    </w:p>
    <w:p w:rsidR="003C7341" w:rsidRPr="00FA7611" w:rsidRDefault="003C7341" w:rsidP="001C2A2C">
      <w:pPr>
        <w:spacing w:after="0" w:line="240" w:lineRule="auto"/>
        <w:rPr>
          <w:rFonts w:ascii="Times New Roman" w:eastAsia="Times New Roman" w:hAnsi="Times New Roman" w:cs="Times New Roman"/>
          <w:b/>
          <w:sz w:val="23"/>
          <w:szCs w:val="23"/>
          <w:lang w:eastAsia="ru-RU"/>
        </w:rPr>
      </w:pPr>
    </w:p>
    <w:p w:rsidR="002F6C66" w:rsidRPr="00FA7611" w:rsidRDefault="002F6C66" w:rsidP="002F6C66">
      <w:pPr>
        <w:spacing w:after="0" w:line="240" w:lineRule="auto"/>
        <w:ind w:firstLine="540"/>
        <w:jc w:val="center"/>
        <w:rPr>
          <w:rFonts w:ascii="Times New Roman" w:eastAsia="Times New Roman" w:hAnsi="Times New Roman" w:cs="Times New Roman"/>
          <w:b/>
          <w:sz w:val="23"/>
          <w:szCs w:val="23"/>
          <w:lang w:eastAsia="ru-RU"/>
        </w:rPr>
      </w:pPr>
      <w:r w:rsidRPr="00FA7611">
        <w:rPr>
          <w:rFonts w:ascii="Times New Roman" w:eastAsia="Times New Roman" w:hAnsi="Times New Roman" w:cs="Times New Roman"/>
          <w:b/>
          <w:sz w:val="23"/>
          <w:szCs w:val="23"/>
          <w:lang w:eastAsia="ru-RU"/>
        </w:rPr>
        <w:t>8. СОСТАВ, ПОРЯДОК ОБРАЗОВАНИЯ И ПОЛНОМОЧИЯ РЕВИЗИОННОЙ КОМИССИИ (РЕВИЗОРА)</w:t>
      </w:r>
    </w:p>
    <w:p w:rsidR="008A0451" w:rsidRPr="00FA7611" w:rsidRDefault="008A0451" w:rsidP="008A0451">
      <w:pPr>
        <w:widowControl w:val="0"/>
        <w:autoSpaceDE w:val="0"/>
        <w:autoSpaceDN w:val="0"/>
        <w:adjustRightInd w:val="0"/>
        <w:spacing w:after="0" w:line="240" w:lineRule="auto"/>
        <w:jc w:val="both"/>
        <w:rPr>
          <w:rFonts w:ascii="Times New Roman" w:eastAsia="Times New Roman" w:hAnsi="Times New Roman" w:cs="Times New Roman"/>
          <w:b/>
          <w:sz w:val="23"/>
          <w:szCs w:val="23"/>
          <w:lang w:eastAsia="ru-RU"/>
        </w:rPr>
      </w:pPr>
    </w:p>
    <w:p w:rsidR="008A0451" w:rsidRPr="00FA7611" w:rsidRDefault="008A0451" w:rsidP="008A0451">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FA7611">
        <w:rPr>
          <w:rFonts w:ascii="Times New Roman" w:hAnsi="Times New Roman" w:cs="Times New Roman"/>
          <w:sz w:val="23"/>
          <w:szCs w:val="23"/>
        </w:rPr>
        <w:t>8.1.  Контроль</w:t>
      </w:r>
      <w:r w:rsidR="00390DD9">
        <w:rPr>
          <w:rFonts w:ascii="Times New Roman" w:hAnsi="Times New Roman" w:cs="Times New Roman"/>
          <w:sz w:val="23"/>
          <w:szCs w:val="23"/>
        </w:rPr>
        <w:t xml:space="preserve"> </w:t>
      </w:r>
      <w:bookmarkStart w:id="8" w:name="_GoBack"/>
      <w:bookmarkEnd w:id="8"/>
      <w:r w:rsidRPr="00FA7611">
        <w:rPr>
          <w:rFonts w:ascii="Times New Roman" w:hAnsi="Times New Roman" w:cs="Times New Roman"/>
          <w:sz w:val="23"/>
          <w:szCs w:val="23"/>
        </w:rPr>
        <w:t xml:space="preserve"> за финансово-хозяйственной деятельностью Товарищества, в том числе за деятельностью его председателя и правления Товарищества, осуществляет </w:t>
      </w:r>
      <w:r w:rsidR="00670982">
        <w:rPr>
          <w:rFonts w:ascii="Times New Roman" w:hAnsi="Times New Roman" w:cs="Times New Roman"/>
          <w:sz w:val="23"/>
          <w:szCs w:val="23"/>
        </w:rPr>
        <w:t>Ревизионная комиссия.</w:t>
      </w:r>
    </w:p>
    <w:p w:rsidR="008A0451" w:rsidRPr="00FA7611" w:rsidRDefault="008A0451" w:rsidP="008A0451">
      <w:pPr>
        <w:widowControl w:val="0"/>
        <w:autoSpaceDE w:val="0"/>
        <w:autoSpaceDN w:val="0"/>
        <w:adjustRightInd w:val="0"/>
        <w:spacing w:after="0" w:line="240" w:lineRule="auto"/>
        <w:ind w:firstLine="360"/>
        <w:jc w:val="both"/>
        <w:rPr>
          <w:rFonts w:ascii="Times New Roman" w:hAnsi="Times New Roman" w:cs="Times New Roman"/>
          <w:sz w:val="23"/>
          <w:szCs w:val="23"/>
        </w:rPr>
      </w:pPr>
    </w:p>
    <w:p w:rsidR="00670982" w:rsidRDefault="008A0451" w:rsidP="00297B4C">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FA7611">
        <w:rPr>
          <w:rFonts w:ascii="Times New Roman" w:hAnsi="Times New Roman" w:cs="Times New Roman"/>
          <w:sz w:val="23"/>
          <w:szCs w:val="23"/>
        </w:rPr>
        <w:t xml:space="preserve">8.2. </w:t>
      </w:r>
      <w:r w:rsidR="00670982">
        <w:rPr>
          <w:rFonts w:ascii="Times New Roman" w:hAnsi="Times New Roman" w:cs="Times New Roman"/>
          <w:sz w:val="23"/>
          <w:szCs w:val="23"/>
          <w:highlight w:val="cyan"/>
        </w:rPr>
        <w:t>Реви</w:t>
      </w:r>
      <w:r w:rsidR="00670982">
        <w:rPr>
          <w:rFonts w:ascii="Times New Roman" w:hAnsi="Times New Roman" w:cs="Times New Roman"/>
          <w:sz w:val="23"/>
          <w:szCs w:val="23"/>
        </w:rPr>
        <w:t>зионная комиссия</w:t>
      </w:r>
      <w:r w:rsidR="00411D97">
        <w:rPr>
          <w:rFonts w:ascii="Times New Roman" w:hAnsi="Times New Roman" w:cs="Times New Roman"/>
          <w:sz w:val="23"/>
          <w:szCs w:val="23"/>
        </w:rPr>
        <w:t xml:space="preserve"> </w:t>
      </w:r>
      <w:r w:rsidRPr="00FA7611">
        <w:rPr>
          <w:rFonts w:ascii="Times New Roman" w:hAnsi="Times New Roman" w:cs="Times New Roman"/>
          <w:sz w:val="23"/>
          <w:szCs w:val="23"/>
        </w:rPr>
        <w:t xml:space="preserve">избирается на общем собрании </w:t>
      </w:r>
      <w:r w:rsidR="009769E2" w:rsidRPr="00275B2F">
        <w:rPr>
          <w:rFonts w:ascii="Times New Roman" w:hAnsi="Times New Roman" w:cs="Times New Roman"/>
          <w:color w:val="000000"/>
          <w:spacing w:val="3"/>
          <w:sz w:val="23"/>
          <w:szCs w:val="23"/>
          <w:highlight w:val="green"/>
        </w:rPr>
        <w:t xml:space="preserve">сроком на </w:t>
      </w:r>
      <w:r w:rsidR="0013146E">
        <w:rPr>
          <w:rFonts w:ascii="Times New Roman" w:hAnsi="Times New Roman" w:cs="Times New Roman"/>
          <w:b/>
          <w:i/>
          <w:sz w:val="23"/>
          <w:szCs w:val="23"/>
        </w:rPr>
        <w:t>два года.</w:t>
      </w:r>
      <w:r w:rsidR="0013146E">
        <w:rPr>
          <w:rFonts w:ascii="Times New Roman" w:hAnsi="Times New Roman" w:cs="Times New Roman"/>
          <w:sz w:val="23"/>
          <w:szCs w:val="23"/>
        </w:rPr>
        <w:t xml:space="preserve"> </w:t>
      </w:r>
      <w:r w:rsidRPr="00411D97">
        <w:rPr>
          <w:rFonts w:ascii="Times New Roman" w:hAnsi="Times New Roman" w:cs="Times New Roman"/>
          <w:sz w:val="23"/>
          <w:szCs w:val="23"/>
        </w:rPr>
        <w:t>Ре</w:t>
      </w:r>
      <w:r w:rsidRPr="00FA7611">
        <w:rPr>
          <w:rFonts w:ascii="Times New Roman" w:hAnsi="Times New Roman" w:cs="Times New Roman"/>
          <w:sz w:val="23"/>
          <w:szCs w:val="23"/>
        </w:rPr>
        <w:t>шение о порядке голосования (тайное или открытое) по вопросам, указанным в настоящей части,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w:t>
      </w:r>
      <w:r w:rsidR="00297B4C">
        <w:rPr>
          <w:rFonts w:ascii="Times New Roman" w:hAnsi="Times New Roman" w:cs="Times New Roman"/>
          <w:sz w:val="23"/>
          <w:szCs w:val="23"/>
        </w:rPr>
        <w:t>жности в органах Товарищества.</w:t>
      </w:r>
    </w:p>
    <w:p w:rsidR="008A0451" w:rsidRPr="00FA7611" w:rsidRDefault="00670982" w:rsidP="00670982">
      <w:pPr>
        <w:widowControl w:val="0"/>
        <w:autoSpaceDE w:val="0"/>
        <w:autoSpaceDN w:val="0"/>
        <w:adjustRightInd w:val="0"/>
        <w:spacing w:after="0" w:line="240" w:lineRule="auto"/>
        <w:ind w:firstLine="540"/>
        <w:jc w:val="both"/>
        <w:rPr>
          <w:rFonts w:ascii="Times New Roman" w:hAnsi="Times New Roman" w:cs="Times New Roman"/>
          <w:sz w:val="23"/>
          <w:szCs w:val="23"/>
        </w:rPr>
      </w:pPr>
      <w:r>
        <w:rPr>
          <w:rFonts w:ascii="Times New Roman" w:hAnsi="Times New Roman" w:cs="Times New Roman"/>
          <w:sz w:val="23"/>
          <w:szCs w:val="23"/>
        </w:rPr>
        <w:t>8.3.Ревизионная комиссия состоит не менее чем из пяти членов Товарищества. В состав ревизионной комиссии не могут быть избраны председатель Товарищества и члены его правления, а также их  супруги и их родители (усыновители), бабушки, дедушки, дети, братья и сестры.</w:t>
      </w:r>
      <w:r w:rsidR="00297B4C">
        <w:rPr>
          <w:rFonts w:ascii="Times New Roman" w:hAnsi="Times New Roman" w:cs="Times New Roman"/>
          <w:sz w:val="23"/>
          <w:szCs w:val="23"/>
        </w:rPr>
        <w:t xml:space="preserve"> </w:t>
      </w:r>
    </w:p>
    <w:p w:rsidR="008A0451" w:rsidRPr="00FA7611" w:rsidRDefault="008A0451" w:rsidP="008A0451">
      <w:pPr>
        <w:spacing w:after="0" w:line="240" w:lineRule="auto"/>
        <w:ind w:firstLine="540"/>
        <w:jc w:val="both"/>
        <w:rPr>
          <w:rFonts w:ascii="Times New Roman" w:hAnsi="Times New Roman" w:cs="Times New Roman"/>
          <w:sz w:val="23"/>
          <w:szCs w:val="23"/>
        </w:rPr>
      </w:pPr>
      <w:r w:rsidRPr="00FA7611">
        <w:rPr>
          <w:rFonts w:ascii="Times New Roman" w:hAnsi="Times New Roman" w:cs="Times New Roman"/>
          <w:sz w:val="23"/>
          <w:szCs w:val="23"/>
        </w:rPr>
        <w:t>8</w:t>
      </w:r>
      <w:r w:rsidR="00297B4C">
        <w:rPr>
          <w:rFonts w:ascii="Times New Roman" w:hAnsi="Times New Roman" w:cs="Times New Roman"/>
          <w:sz w:val="23"/>
          <w:szCs w:val="23"/>
        </w:rPr>
        <w:t>.</w:t>
      </w:r>
      <w:r w:rsidR="00670982">
        <w:rPr>
          <w:rFonts w:ascii="Times New Roman" w:hAnsi="Times New Roman" w:cs="Times New Roman"/>
          <w:sz w:val="23"/>
          <w:szCs w:val="23"/>
        </w:rPr>
        <w:t>4</w:t>
      </w:r>
      <w:r w:rsidRPr="00FA7611">
        <w:rPr>
          <w:rFonts w:ascii="Times New Roman" w:hAnsi="Times New Roman" w:cs="Times New Roman"/>
          <w:sz w:val="23"/>
          <w:szCs w:val="23"/>
        </w:rPr>
        <w:t xml:space="preserve">. </w:t>
      </w:r>
      <w:r w:rsidR="00670982">
        <w:rPr>
          <w:rFonts w:ascii="Times New Roman" w:hAnsi="Times New Roman" w:cs="Times New Roman"/>
          <w:sz w:val="23"/>
          <w:szCs w:val="23"/>
          <w:highlight w:val="cyan"/>
        </w:rPr>
        <w:t>Р</w:t>
      </w:r>
      <w:r w:rsidR="00670982">
        <w:rPr>
          <w:rFonts w:ascii="Times New Roman" w:hAnsi="Times New Roman" w:cs="Times New Roman"/>
          <w:sz w:val="23"/>
          <w:szCs w:val="23"/>
        </w:rPr>
        <w:t>евизионная комиссия  подотчетна</w:t>
      </w:r>
      <w:r w:rsidRPr="00FA7611">
        <w:rPr>
          <w:rFonts w:ascii="Times New Roman" w:hAnsi="Times New Roman" w:cs="Times New Roman"/>
          <w:sz w:val="23"/>
          <w:szCs w:val="23"/>
        </w:rPr>
        <w:t xml:space="preserve"> общему собранию членов Товарищества.</w:t>
      </w:r>
    </w:p>
    <w:p w:rsidR="008A0451" w:rsidRPr="00FA7611" w:rsidRDefault="008A0451" w:rsidP="008A0451">
      <w:pPr>
        <w:spacing w:after="0" w:line="240" w:lineRule="auto"/>
        <w:ind w:firstLine="540"/>
        <w:jc w:val="both"/>
        <w:rPr>
          <w:rFonts w:ascii="Times New Roman" w:hAnsi="Times New Roman" w:cs="Times New Roman"/>
          <w:sz w:val="23"/>
          <w:szCs w:val="23"/>
        </w:rPr>
      </w:pPr>
    </w:p>
    <w:p w:rsidR="008A0451" w:rsidRPr="00FA7611" w:rsidRDefault="00297B4C" w:rsidP="008A0451">
      <w:pPr>
        <w:spacing w:after="0" w:line="240" w:lineRule="auto"/>
        <w:ind w:firstLine="540"/>
        <w:jc w:val="both"/>
        <w:rPr>
          <w:rFonts w:ascii="Times New Roman" w:hAnsi="Times New Roman" w:cs="Times New Roman"/>
          <w:sz w:val="23"/>
          <w:szCs w:val="23"/>
        </w:rPr>
      </w:pPr>
      <w:r>
        <w:rPr>
          <w:rFonts w:ascii="Times New Roman" w:hAnsi="Times New Roman" w:cs="Times New Roman"/>
          <w:sz w:val="23"/>
          <w:szCs w:val="23"/>
        </w:rPr>
        <w:t>8.4</w:t>
      </w:r>
      <w:r w:rsidR="008A0451" w:rsidRPr="00FA7611">
        <w:rPr>
          <w:rFonts w:ascii="Times New Roman" w:hAnsi="Times New Roman" w:cs="Times New Roman"/>
          <w:sz w:val="23"/>
          <w:szCs w:val="23"/>
        </w:rPr>
        <w:t xml:space="preserve">.  </w:t>
      </w:r>
      <w:r w:rsidR="00670982">
        <w:rPr>
          <w:rFonts w:ascii="Times New Roman" w:hAnsi="Times New Roman" w:cs="Times New Roman"/>
          <w:sz w:val="23"/>
          <w:szCs w:val="23"/>
        </w:rPr>
        <w:t>Ревизионная комиссия</w:t>
      </w:r>
      <w:r w:rsidR="00411D97">
        <w:rPr>
          <w:rFonts w:ascii="Times New Roman" w:hAnsi="Times New Roman" w:cs="Times New Roman"/>
          <w:sz w:val="23"/>
          <w:szCs w:val="23"/>
        </w:rPr>
        <w:t xml:space="preserve"> </w:t>
      </w:r>
      <w:r>
        <w:rPr>
          <w:rFonts w:ascii="Times New Roman" w:hAnsi="Times New Roman" w:cs="Times New Roman"/>
          <w:sz w:val="23"/>
          <w:szCs w:val="23"/>
        </w:rPr>
        <w:t>обязан</w:t>
      </w:r>
      <w:r w:rsidR="00390DD9">
        <w:rPr>
          <w:rFonts w:ascii="Times New Roman" w:hAnsi="Times New Roman" w:cs="Times New Roman"/>
          <w:sz w:val="23"/>
          <w:szCs w:val="23"/>
        </w:rPr>
        <w:t>а</w:t>
      </w:r>
      <w:r w:rsidR="008A0451" w:rsidRPr="00FA7611">
        <w:rPr>
          <w:rFonts w:ascii="Times New Roman" w:hAnsi="Times New Roman" w:cs="Times New Roman"/>
          <w:sz w:val="23"/>
          <w:szCs w:val="23"/>
        </w:rPr>
        <w:t>:</w:t>
      </w:r>
    </w:p>
    <w:p w:rsidR="008A0451" w:rsidRPr="00FA7611" w:rsidRDefault="008A0451" w:rsidP="008A0451">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8A0451" w:rsidRPr="00FA7611" w:rsidRDefault="008A0451" w:rsidP="008A0451">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8A0451" w:rsidRPr="00FA7611" w:rsidRDefault="008A0451" w:rsidP="008A0451">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3) отчитываться об итогах ревизии перед общим собранием членов Товарищества с представлением предложений об устранении выявленных нарушений;</w:t>
      </w:r>
    </w:p>
    <w:p w:rsidR="008A0451" w:rsidRPr="00FA7611" w:rsidRDefault="008A0451" w:rsidP="008A0451">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4) сообщать общему собранию членов Товарищества обо всех выявленных нарушениях в деятельности органов Товарищества;</w:t>
      </w:r>
    </w:p>
    <w:p w:rsidR="008A0451" w:rsidRPr="00FA7611" w:rsidRDefault="008A0451" w:rsidP="008A0451">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5) осуществлять проверку своевременного рассмотрения правлением Товарищества или его председателем заявлений членов Товарищества.</w:t>
      </w:r>
    </w:p>
    <w:p w:rsidR="008A0451" w:rsidRPr="00FA7611" w:rsidRDefault="008A0451" w:rsidP="008A0451">
      <w:pPr>
        <w:spacing w:after="0" w:line="240" w:lineRule="auto"/>
        <w:ind w:firstLine="540"/>
        <w:jc w:val="both"/>
        <w:rPr>
          <w:rFonts w:ascii="Times New Roman" w:hAnsi="Times New Roman" w:cs="Times New Roman"/>
          <w:sz w:val="23"/>
          <w:szCs w:val="23"/>
        </w:rPr>
      </w:pPr>
    </w:p>
    <w:p w:rsidR="008A0451" w:rsidRPr="00FA7611" w:rsidRDefault="00297B4C" w:rsidP="008A0451">
      <w:pPr>
        <w:spacing w:after="0" w:line="240" w:lineRule="auto"/>
        <w:ind w:firstLine="540"/>
        <w:jc w:val="both"/>
        <w:rPr>
          <w:rFonts w:ascii="Times New Roman" w:hAnsi="Times New Roman" w:cs="Times New Roman"/>
          <w:sz w:val="23"/>
          <w:szCs w:val="23"/>
        </w:rPr>
      </w:pPr>
      <w:r>
        <w:rPr>
          <w:rFonts w:ascii="Times New Roman" w:hAnsi="Times New Roman" w:cs="Times New Roman"/>
          <w:sz w:val="23"/>
          <w:szCs w:val="23"/>
        </w:rPr>
        <w:t>8.5</w:t>
      </w:r>
      <w:r w:rsidR="008A0451" w:rsidRPr="00FA7611">
        <w:rPr>
          <w:rFonts w:ascii="Times New Roman" w:hAnsi="Times New Roman" w:cs="Times New Roman"/>
          <w:sz w:val="23"/>
          <w:szCs w:val="23"/>
        </w:rPr>
        <w:t xml:space="preserve">. Органы Товарищества обязаны по запросу </w:t>
      </w:r>
      <w:r w:rsidR="00390DD9">
        <w:rPr>
          <w:rFonts w:ascii="Times New Roman" w:hAnsi="Times New Roman" w:cs="Times New Roman"/>
          <w:sz w:val="23"/>
          <w:szCs w:val="23"/>
          <w:highlight w:val="cyan"/>
        </w:rPr>
        <w:t>Ревизионной комиссии</w:t>
      </w:r>
      <w:r>
        <w:rPr>
          <w:rFonts w:ascii="Times New Roman" w:hAnsi="Times New Roman" w:cs="Times New Roman"/>
          <w:sz w:val="23"/>
          <w:szCs w:val="23"/>
          <w:highlight w:val="cyan"/>
        </w:rPr>
        <w:t xml:space="preserve"> </w:t>
      </w:r>
      <w:r w:rsidR="00411D97">
        <w:rPr>
          <w:rFonts w:ascii="Times New Roman" w:hAnsi="Times New Roman" w:cs="Times New Roman"/>
          <w:sz w:val="23"/>
          <w:szCs w:val="23"/>
        </w:rPr>
        <w:t xml:space="preserve"> </w:t>
      </w:r>
      <w:r w:rsidR="008A0451" w:rsidRPr="00FA7611">
        <w:rPr>
          <w:rFonts w:ascii="Times New Roman" w:hAnsi="Times New Roman" w:cs="Times New Roman"/>
          <w:sz w:val="23"/>
          <w:szCs w:val="23"/>
        </w:rPr>
        <w:t>предоставлять копии документов Товарищества, заверенные соответствующим образом.</w:t>
      </w:r>
    </w:p>
    <w:p w:rsidR="008A0451" w:rsidRPr="00FA7611" w:rsidRDefault="008A0451" w:rsidP="00297B4C">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 xml:space="preserve"> </w:t>
      </w:r>
    </w:p>
    <w:p w:rsidR="003C7341" w:rsidRPr="00FA7611" w:rsidRDefault="003C7341" w:rsidP="002F6C66">
      <w:pPr>
        <w:spacing w:after="0" w:line="240" w:lineRule="auto"/>
        <w:ind w:firstLine="540"/>
        <w:jc w:val="center"/>
        <w:rPr>
          <w:rFonts w:ascii="Times New Roman" w:eastAsia="Times New Roman" w:hAnsi="Times New Roman" w:cs="Times New Roman"/>
          <w:b/>
          <w:sz w:val="23"/>
          <w:szCs w:val="23"/>
          <w:lang w:eastAsia="ru-RU"/>
        </w:rPr>
      </w:pPr>
    </w:p>
    <w:p w:rsidR="005903B5" w:rsidRPr="00FA7611" w:rsidRDefault="002F6C66" w:rsidP="00CD5530">
      <w:pPr>
        <w:spacing w:after="0" w:line="240" w:lineRule="auto"/>
        <w:ind w:firstLine="540"/>
        <w:jc w:val="center"/>
        <w:rPr>
          <w:rFonts w:ascii="Times New Roman" w:eastAsia="Times New Roman" w:hAnsi="Times New Roman" w:cs="Times New Roman"/>
          <w:b/>
          <w:sz w:val="23"/>
          <w:szCs w:val="23"/>
          <w:lang w:eastAsia="ru-RU"/>
        </w:rPr>
      </w:pPr>
      <w:r w:rsidRPr="00FA7611">
        <w:rPr>
          <w:rFonts w:ascii="Times New Roman" w:eastAsia="Times New Roman" w:hAnsi="Times New Roman" w:cs="Times New Roman"/>
          <w:b/>
          <w:sz w:val="23"/>
          <w:szCs w:val="23"/>
          <w:lang w:eastAsia="ru-RU"/>
        </w:rPr>
        <w:t>9. ПОРЯДОК ПРИОБРЕТЕНИЯ И СОЗДАНИЯ ИМУЩЕСТВА ОБЩЕГО ПОЛЬЗОВАНИЯ ТОВАРИЩЕСТВА</w:t>
      </w:r>
    </w:p>
    <w:p w:rsidR="002F6C66" w:rsidRPr="00FA7611" w:rsidRDefault="002F6C66" w:rsidP="002F6C66">
      <w:pPr>
        <w:spacing w:after="0" w:line="240" w:lineRule="auto"/>
        <w:ind w:firstLine="540"/>
        <w:jc w:val="center"/>
        <w:rPr>
          <w:rFonts w:ascii="Times New Roman" w:eastAsia="Times New Roman" w:hAnsi="Times New Roman" w:cs="Times New Roman"/>
          <w:b/>
          <w:sz w:val="23"/>
          <w:szCs w:val="23"/>
          <w:lang w:eastAsia="ru-RU"/>
        </w:rPr>
      </w:pPr>
    </w:p>
    <w:p w:rsidR="006565E4" w:rsidRPr="00FA7611" w:rsidRDefault="006565E4" w:rsidP="006565E4">
      <w:pPr>
        <w:spacing w:after="0" w:line="240" w:lineRule="auto"/>
        <w:jc w:val="both"/>
        <w:rPr>
          <w:rFonts w:ascii="Times New Roman" w:eastAsia="Times New Roman" w:hAnsi="Times New Roman" w:cs="Times New Roman"/>
          <w:sz w:val="23"/>
          <w:szCs w:val="23"/>
          <w:lang w:eastAsia="ru-RU"/>
        </w:rPr>
      </w:pPr>
      <w:r w:rsidRPr="006565E4">
        <w:rPr>
          <w:rFonts w:ascii="Times New Roman" w:eastAsia="Times New Roman" w:hAnsi="Times New Roman" w:cs="Times New Roman"/>
          <w:sz w:val="23"/>
          <w:szCs w:val="23"/>
          <w:lang w:eastAsia="ru-RU"/>
        </w:rPr>
        <w:t> </w:t>
      </w:r>
      <w:r w:rsidRPr="00FA7611">
        <w:rPr>
          <w:rFonts w:ascii="Times New Roman" w:eastAsia="Times New Roman" w:hAnsi="Times New Roman" w:cs="Times New Roman"/>
          <w:sz w:val="23"/>
          <w:szCs w:val="23"/>
          <w:lang w:eastAsia="ru-RU"/>
        </w:rPr>
        <w:tab/>
        <w:t>9</w:t>
      </w:r>
      <w:r w:rsidRPr="006565E4">
        <w:rPr>
          <w:rFonts w:ascii="Times New Roman" w:eastAsia="Times New Roman" w:hAnsi="Times New Roman" w:cs="Times New Roman"/>
          <w:sz w:val="23"/>
          <w:szCs w:val="23"/>
          <w:lang w:eastAsia="ru-RU"/>
        </w:rPr>
        <w:t>.</w:t>
      </w:r>
      <w:r w:rsidR="00663082" w:rsidRPr="00FA7611">
        <w:rPr>
          <w:rFonts w:ascii="Times New Roman" w:eastAsia="Times New Roman" w:hAnsi="Times New Roman" w:cs="Times New Roman"/>
          <w:sz w:val="23"/>
          <w:szCs w:val="23"/>
          <w:lang w:eastAsia="ru-RU"/>
        </w:rPr>
        <w:t>1</w:t>
      </w:r>
      <w:r w:rsidRPr="00FA7611">
        <w:rPr>
          <w:rFonts w:ascii="Times New Roman" w:eastAsia="Times New Roman" w:hAnsi="Times New Roman" w:cs="Times New Roman"/>
          <w:sz w:val="23"/>
          <w:szCs w:val="23"/>
          <w:lang w:eastAsia="ru-RU"/>
        </w:rPr>
        <w:t>.</w:t>
      </w:r>
      <w:r w:rsidRPr="006565E4">
        <w:rPr>
          <w:rFonts w:ascii="Times New Roman" w:eastAsia="Times New Roman" w:hAnsi="Times New Roman" w:cs="Times New Roman"/>
          <w:sz w:val="23"/>
          <w:szCs w:val="23"/>
          <w:lang w:eastAsia="ru-RU"/>
        </w:rPr>
        <w:t xml:space="preserve"> Имущество общего пользования, расположенное в границах территории </w:t>
      </w:r>
      <w:r w:rsidRPr="00FA7611">
        <w:rPr>
          <w:rFonts w:ascii="Times New Roman" w:eastAsia="Times New Roman" w:hAnsi="Times New Roman" w:cs="Times New Roman"/>
          <w:sz w:val="23"/>
          <w:szCs w:val="23"/>
          <w:lang w:eastAsia="ru-RU"/>
        </w:rPr>
        <w:t>Товарищества</w:t>
      </w:r>
      <w:r w:rsidRPr="006565E4">
        <w:rPr>
          <w:rFonts w:ascii="Times New Roman" w:eastAsia="Times New Roman" w:hAnsi="Times New Roman" w:cs="Times New Roman"/>
          <w:sz w:val="23"/>
          <w:szCs w:val="23"/>
          <w:lang w:eastAsia="ru-RU"/>
        </w:rPr>
        <w:t xml:space="preserve">, созданное (создаваемое), приобретенное после </w:t>
      </w:r>
      <w:r w:rsidRPr="00FA7611">
        <w:rPr>
          <w:rFonts w:ascii="Times New Roman" w:eastAsia="Times New Roman" w:hAnsi="Times New Roman" w:cs="Times New Roman"/>
          <w:sz w:val="23"/>
          <w:szCs w:val="23"/>
          <w:lang w:eastAsia="ru-RU"/>
        </w:rPr>
        <w:t xml:space="preserve">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от 29.07.2017 N 217-ФЗ, </w:t>
      </w:r>
      <w:r w:rsidRPr="006565E4">
        <w:rPr>
          <w:rFonts w:ascii="Times New Roman" w:eastAsia="Times New Roman" w:hAnsi="Times New Roman" w:cs="Times New Roman"/>
          <w:sz w:val="23"/>
          <w:szCs w:val="23"/>
          <w:lang w:eastAsia="ru-RU"/>
        </w:rPr>
        <w:t xml:space="preserve">принадлежит на праве общей долевой собственности лицам, </w:t>
      </w:r>
      <w:r w:rsidRPr="006565E4">
        <w:rPr>
          <w:rFonts w:ascii="Times New Roman" w:eastAsia="Times New Roman" w:hAnsi="Times New Roman" w:cs="Times New Roman"/>
          <w:sz w:val="23"/>
          <w:szCs w:val="23"/>
          <w:lang w:eastAsia="ru-RU"/>
        </w:rPr>
        <w:lastRenderedPageBreak/>
        <w:t xml:space="preserve">являющимся собственниками земельных участков, расположенных в границах территории </w:t>
      </w:r>
      <w:r w:rsidRPr="00FA7611">
        <w:rPr>
          <w:rFonts w:ascii="Times New Roman" w:eastAsia="Times New Roman" w:hAnsi="Times New Roman" w:cs="Times New Roman"/>
          <w:sz w:val="23"/>
          <w:szCs w:val="23"/>
          <w:lang w:eastAsia="ru-RU"/>
        </w:rPr>
        <w:t>Товарищества</w:t>
      </w:r>
      <w:r w:rsidRPr="006565E4">
        <w:rPr>
          <w:rFonts w:ascii="Times New Roman" w:eastAsia="Times New Roman" w:hAnsi="Times New Roman" w:cs="Times New Roman"/>
          <w:sz w:val="23"/>
          <w:szCs w:val="23"/>
          <w:lang w:eastAsia="ru-RU"/>
        </w:rPr>
        <w:t>, пропорционально площади этих участков.</w:t>
      </w:r>
    </w:p>
    <w:p w:rsidR="006F3156" w:rsidRPr="006565E4" w:rsidRDefault="006F3156" w:rsidP="006565E4">
      <w:pPr>
        <w:spacing w:after="0" w:line="240" w:lineRule="auto"/>
        <w:jc w:val="both"/>
        <w:rPr>
          <w:rFonts w:ascii="Verdana" w:eastAsia="Times New Roman" w:hAnsi="Verdana" w:cs="Times New Roman"/>
          <w:sz w:val="23"/>
          <w:szCs w:val="23"/>
          <w:lang w:eastAsia="ru-RU"/>
        </w:rPr>
      </w:pPr>
    </w:p>
    <w:p w:rsidR="006565E4" w:rsidRPr="00FA7611" w:rsidRDefault="00663082" w:rsidP="006565E4">
      <w:pPr>
        <w:spacing w:after="0" w:line="240" w:lineRule="auto"/>
        <w:ind w:firstLine="540"/>
        <w:jc w:val="both"/>
        <w:rPr>
          <w:rFonts w:ascii="Times New Roman" w:eastAsia="Times New Roman" w:hAnsi="Times New Roman" w:cs="Times New Roman"/>
          <w:sz w:val="23"/>
          <w:szCs w:val="23"/>
          <w:lang w:eastAsia="ru-RU"/>
        </w:rPr>
      </w:pPr>
      <w:r w:rsidRPr="00FA7611">
        <w:rPr>
          <w:rFonts w:ascii="Times New Roman" w:eastAsia="Times New Roman" w:hAnsi="Times New Roman" w:cs="Times New Roman"/>
          <w:sz w:val="23"/>
          <w:szCs w:val="23"/>
          <w:lang w:eastAsia="ru-RU"/>
        </w:rPr>
        <w:t xml:space="preserve">   9.</w:t>
      </w:r>
      <w:r w:rsidR="006565E4" w:rsidRPr="006565E4">
        <w:rPr>
          <w:rFonts w:ascii="Times New Roman" w:eastAsia="Times New Roman" w:hAnsi="Times New Roman" w:cs="Times New Roman"/>
          <w:sz w:val="23"/>
          <w:szCs w:val="23"/>
          <w:lang w:eastAsia="ru-RU"/>
        </w:rPr>
        <w:t>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законом от 13 июля 2015 года N 218-ФЗ "О государственной регистрации недвижимости".</w:t>
      </w:r>
    </w:p>
    <w:p w:rsidR="006F3156" w:rsidRPr="006565E4" w:rsidRDefault="006F3156" w:rsidP="006565E4">
      <w:pPr>
        <w:spacing w:after="0" w:line="240" w:lineRule="auto"/>
        <w:ind w:firstLine="540"/>
        <w:jc w:val="both"/>
        <w:rPr>
          <w:rFonts w:ascii="Verdana" w:eastAsia="Times New Roman" w:hAnsi="Verdana" w:cs="Times New Roman"/>
          <w:sz w:val="23"/>
          <w:szCs w:val="23"/>
          <w:lang w:eastAsia="ru-RU"/>
        </w:rPr>
      </w:pPr>
    </w:p>
    <w:p w:rsidR="006F3156" w:rsidRPr="00FA7611" w:rsidRDefault="00663082" w:rsidP="006565E4">
      <w:pPr>
        <w:spacing w:after="0" w:line="240" w:lineRule="auto"/>
        <w:ind w:firstLine="540"/>
        <w:jc w:val="both"/>
        <w:rPr>
          <w:rFonts w:ascii="Times New Roman" w:eastAsia="Times New Roman" w:hAnsi="Times New Roman" w:cs="Times New Roman"/>
          <w:sz w:val="23"/>
          <w:szCs w:val="23"/>
          <w:lang w:eastAsia="ru-RU"/>
        </w:rPr>
      </w:pPr>
      <w:r w:rsidRPr="00FA7611">
        <w:rPr>
          <w:rFonts w:ascii="Times New Roman" w:eastAsia="Times New Roman" w:hAnsi="Times New Roman" w:cs="Times New Roman"/>
          <w:sz w:val="23"/>
          <w:szCs w:val="23"/>
          <w:lang w:eastAsia="ru-RU"/>
        </w:rPr>
        <w:t xml:space="preserve">  9.</w:t>
      </w:r>
      <w:r w:rsidR="006565E4" w:rsidRPr="006565E4">
        <w:rPr>
          <w:rFonts w:ascii="Times New Roman" w:eastAsia="Times New Roman" w:hAnsi="Times New Roman" w:cs="Times New Roman"/>
          <w:sz w:val="23"/>
          <w:szCs w:val="23"/>
          <w:lang w:eastAsia="ru-RU"/>
        </w:rPr>
        <w:t xml:space="preserve">3. В соответствии с решением общего собрания членов </w:t>
      </w:r>
      <w:r w:rsidR="006F3156" w:rsidRPr="00FA7611">
        <w:rPr>
          <w:rFonts w:ascii="Times New Roman" w:eastAsia="Times New Roman" w:hAnsi="Times New Roman" w:cs="Times New Roman"/>
          <w:sz w:val="23"/>
          <w:szCs w:val="23"/>
          <w:lang w:eastAsia="ru-RU"/>
        </w:rPr>
        <w:t>Т</w:t>
      </w:r>
      <w:r w:rsidR="006565E4" w:rsidRPr="006565E4">
        <w:rPr>
          <w:rFonts w:ascii="Times New Roman" w:eastAsia="Times New Roman" w:hAnsi="Times New Roman" w:cs="Times New Roman"/>
          <w:sz w:val="23"/>
          <w:szCs w:val="23"/>
          <w:lang w:eastAsia="ru-RU"/>
        </w:rPr>
        <w:t xml:space="preserve">оварищества недвижимое имущество общего пользования, расположенное в границах территории </w:t>
      </w:r>
      <w:r w:rsidRPr="00FA7611">
        <w:rPr>
          <w:rFonts w:ascii="Times New Roman" w:eastAsia="Times New Roman" w:hAnsi="Times New Roman" w:cs="Times New Roman"/>
          <w:sz w:val="23"/>
          <w:szCs w:val="23"/>
          <w:lang w:eastAsia="ru-RU"/>
        </w:rPr>
        <w:t>Товарищества</w:t>
      </w:r>
      <w:r w:rsidR="006565E4" w:rsidRPr="006565E4">
        <w:rPr>
          <w:rFonts w:ascii="Times New Roman" w:eastAsia="Times New Roman" w:hAnsi="Times New Roman" w:cs="Times New Roman"/>
          <w:sz w:val="23"/>
          <w:szCs w:val="23"/>
          <w:lang w:eastAsia="ru-RU"/>
        </w:rPr>
        <w:t xml:space="preserve">,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w:t>
      </w:r>
      <w:r w:rsidR="006F3156" w:rsidRPr="00FA7611">
        <w:rPr>
          <w:rFonts w:ascii="Times New Roman" w:eastAsia="Times New Roman" w:hAnsi="Times New Roman" w:cs="Times New Roman"/>
          <w:sz w:val="23"/>
          <w:szCs w:val="23"/>
          <w:lang w:eastAsia="ru-RU"/>
        </w:rPr>
        <w:t>Товарищества</w:t>
      </w:r>
      <w:r w:rsidR="006565E4" w:rsidRPr="006565E4">
        <w:rPr>
          <w:rFonts w:ascii="Times New Roman" w:eastAsia="Times New Roman" w:hAnsi="Times New Roman" w:cs="Times New Roman"/>
          <w:sz w:val="23"/>
          <w:szCs w:val="23"/>
          <w:lang w:eastAsia="ru-RU"/>
        </w:rPr>
        <w:t xml:space="preserve">, пропорционально площади этих участков при условии, что все собственники земельных участков, расположенных в границах территории </w:t>
      </w:r>
      <w:r w:rsidRPr="00FA7611">
        <w:rPr>
          <w:rFonts w:ascii="Times New Roman" w:eastAsia="Times New Roman" w:hAnsi="Times New Roman" w:cs="Times New Roman"/>
          <w:sz w:val="23"/>
          <w:szCs w:val="23"/>
          <w:lang w:eastAsia="ru-RU"/>
        </w:rPr>
        <w:t>Товарищества</w:t>
      </w:r>
      <w:r w:rsidR="006565E4" w:rsidRPr="006565E4">
        <w:rPr>
          <w:rFonts w:ascii="Times New Roman" w:eastAsia="Times New Roman" w:hAnsi="Times New Roman" w:cs="Times New Roman"/>
          <w:sz w:val="23"/>
          <w:szCs w:val="23"/>
          <w:lang w:eastAsia="ru-RU"/>
        </w:rPr>
        <w:t xml:space="preserve">, выразили согласие на приобретение соответствующей доли в праве общей собственности на такое имущество. </w:t>
      </w:r>
    </w:p>
    <w:p w:rsidR="006565E4" w:rsidRPr="00FA7611" w:rsidRDefault="006565E4" w:rsidP="006565E4">
      <w:pPr>
        <w:spacing w:after="0" w:line="240" w:lineRule="auto"/>
        <w:ind w:firstLine="540"/>
        <w:jc w:val="both"/>
        <w:rPr>
          <w:rFonts w:ascii="Times New Roman" w:eastAsia="Times New Roman" w:hAnsi="Times New Roman" w:cs="Times New Roman"/>
          <w:sz w:val="23"/>
          <w:szCs w:val="23"/>
          <w:lang w:eastAsia="ru-RU"/>
        </w:rPr>
      </w:pPr>
      <w:r w:rsidRPr="006565E4">
        <w:rPr>
          <w:rFonts w:ascii="Times New Roman" w:eastAsia="Times New Roman" w:hAnsi="Times New Roman" w:cs="Times New Roman"/>
          <w:sz w:val="23"/>
          <w:szCs w:val="23"/>
          <w:lang w:eastAsia="ru-RU"/>
        </w:rPr>
        <w:t>Передача указанного имущ</w:t>
      </w:r>
      <w:r w:rsidR="00663082" w:rsidRPr="00FA7611">
        <w:rPr>
          <w:rFonts w:ascii="Times New Roman" w:eastAsia="Times New Roman" w:hAnsi="Times New Roman" w:cs="Times New Roman"/>
          <w:sz w:val="23"/>
          <w:szCs w:val="23"/>
          <w:lang w:eastAsia="ru-RU"/>
        </w:rPr>
        <w:t>ества в соответствии с настоящим</w:t>
      </w:r>
      <w:r w:rsidRPr="006565E4">
        <w:rPr>
          <w:rFonts w:ascii="Times New Roman" w:eastAsia="Times New Roman" w:hAnsi="Times New Roman" w:cs="Times New Roman"/>
          <w:sz w:val="23"/>
          <w:szCs w:val="23"/>
          <w:lang w:eastAsia="ru-RU"/>
        </w:rPr>
        <w:t xml:space="preserve"> </w:t>
      </w:r>
      <w:r w:rsidR="00663082" w:rsidRPr="00FA7611">
        <w:rPr>
          <w:rFonts w:ascii="Times New Roman" w:eastAsia="Times New Roman" w:hAnsi="Times New Roman" w:cs="Times New Roman"/>
          <w:sz w:val="23"/>
          <w:szCs w:val="23"/>
          <w:lang w:eastAsia="ru-RU"/>
        </w:rPr>
        <w:t>пунктом</w:t>
      </w:r>
      <w:r w:rsidRPr="006565E4">
        <w:rPr>
          <w:rFonts w:ascii="Times New Roman" w:eastAsia="Times New Roman" w:hAnsi="Times New Roman" w:cs="Times New Roman"/>
          <w:sz w:val="23"/>
          <w:szCs w:val="23"/>
          <w:lang w:eastAsia="ru-RU"/>
        </w:rPr>
        <w:t xml:space="preserve"> не является дарением.</w:t>
      </w:r>
    </w:p>
    <w:p w:rsidR="006F3156" w:rsidRPr="006565E4" w:rsidRDefault="006F3156" w:rsidP="006565E4">
      <w:pPr>
        <w:spacing w:after="0" w:line="240" w:lineRule="auto"/>
        <w:ind w:firstLine="540"/>
        <w:jc w:val="both"/>
        <w:rPr>
          <w:rFonts w:ascii="Verdana" w:eastAsia="Times New Roman" w:hAnsi="Verdana" w:cs="Times New Roman"/>
          <w:sz w:val="23"/>
          <w:szCs w:val="23"/>
          <w:lang w:eastAsia="ru-RU"/>
        </w:rPr>
      </w:pPr>
    </w:p>
    <w:p w:rsidR="006565E4" w:rsidRPr="00FA7611" w:rsidRDefault="00663082" w:rsidP="006565E4">
      <w:pPr>
        <w:spacing w:after="0" w:line="240" w:lineRule="auto"/>
        <w:ind w:firstLine="540"/>
        <w:jc w:val="both"/>
        <w:rPr>
          <w:rFonts w:ascii="Times New Roman" w:eastAsia="Times New Roman" w:hAnsi="Times New Roman" w:cs="Times New Roman"/>
          <w:sz w:val="23"/>
          <w:szCs w:val="23"/>
          <w:lang w:eastAsia="ru-RU"/>
        </w:rPr>
      </w:pPr>
      <w:r w:rsidRPr="00FA7611">
        <w:rPr>
          <w:rFonts w:ascii="Times New Roman" w:eastAsia="Times New Roman" w:hAnsi="Times New Roman" w:cs="Times New Roman"/>
          <w:sz w:val="23"/>
          <w:szCs w:val="23"/>
          <w:lang w:eastAsia="ru-RU"/>
        </w:rPr>
        <w:t xml:space="preserve"> 9.</w:t>
      </w:r>
      <w:r w:rsidR="006565E4" w:rsidRPr="006565E4">
        <w:rPr>
          <w:rFonts w:ascii="Times New Roman" w:eastAsia="Times New Roman" w:hAnsi="Times New Roman" w:cs="Times New Roman"/>
          <w:sz w:val="23"/>
          <w:szCs w:val="23"/>
          <w:lang w:eastAsia="ru-RU"/>
        </w:rPr>
        <w:t xml:space="preserve">4. Доля в праве общей собственности на имущество общего пользования собственника садового или огородного земельного участка, расположенного в границах территории </w:t>
      </w:r>
      <w:r w:rsidRPr="00FA7611">
        <w:rPr>
          <w:rFonts w:ascii="Times New Roman" w:eastAsia="Times New Roman" w:hAnsi="Times New Roman" w:cs="Times New Roman"/>
          <w:sz w:val="23"/>
          <w:szCs w:val="23"/>
          <w:lang w:eastAsia="ru-RU"/>
        </w:rPr>
        <w:t>Товарищества</w:t>
      </w:r>
      <w:r w:rsidR="006565E4" w:rsidRPr="006565E4">
        <w:rPr>
          <w:rFonts w:ascii="Times New Roman" w:eastAsia="Times New Roman" w:hAnsi="Times New Roman" w:cs="Times New Roman"/>
          <w:sz w:val="23"/>
          <w:szCs w:val="23"/>
          <w:lang w:eastAsia="ru-RU"/>
        </w:rPr>
        <w:t>, следует судьбе права собственности на такой садовый или огородный земельный участок.</w:t>
      </w:r>
    </w:p>
    <w:p w:rsidR="006F3156" w:rsidRPr="006565E4" w:rsidRDefault="006F3156" w:rsidP="006565E4">
      <w:pPr>
        <w:spacing w:after="0" w:line="240" w:lineRule="auto"/>
        <w:ind w:firstLine="540"/>
        <w:jc w:val="both"/>
        <w:rPr>
          <w:rFonts w:ascii="Verdana" w:eastAsia="Times New Roman" w:hAnsi="Verdana" w:cs="Times New Roman"/>
          <w:sz w:val="23"/>
          <w:szCs w:val="23"/>
          <w:lang w:eastAsia="ru-RU"/>
        </w:rPr>
      </w:pPr>
    </w:p>
    <w:p w:rsidR="006565E4" w:rsidRPr="00FA7611" w:rsidRDefault="00663082" w:rsidP="006565E4">
      <w:pPr>
        <w:spacing w:after="0" w:line="240" w:lineRule="auto"/>
        <w:ind w:firstLine="540"/>
        <w:jc w:val="both"/>
        <w:rPr>
          <w:rFonts w:ascii="Times New Roman" w:eastAsia="Times New Roman" w:hAnsi="Times New Roman" w:cs="Times New Roman"/>
          <w:sz w:val="23"/>
          <w:szCs w:val="23"/>
          <w:lang w:eastAsia="ru-RU"/>
        </w:rPr>
      </w:pPr>
      <w:r w:rsidRPr="00FA7611">
        <w:rPr>
          <w:rFonts w:ascii="Times New Roman" w:eastAsia="Times New Roman" w:hAnsi="Times New Roman" w:cs="Times New Roman"/>
          <w:sz w:val="23"/>
          <w:szCs w:val="23"/>
          <w:lang w:eastAsia="ru-RU"/>
        </w:rPr>
        <w:t>9.</w:t>
      </w:r>
      <w:r w:rsidR="006565E4" w:rsidRPr="006565E4">
        <w:rPr>
          <w:rFonts w:ascii="Times New Roman" w:eastAsia="Times New Roman" w:hAnsi="Times New Roman" w:cs="Times New Roman"/>
          <w:sz w:val="23"/>
          <w:szCs w:val="23"/>
          <w:lang w:eastAsia="ru-RU"/>
        </w:rPr>
        <w:t xml:space="preserve">5. При переходе права собственности на садовый или огородный земельный участок, расположенный в границах территории </w:t>
      </w:r>
      <w:r w:rsidRPr="00FA7611">
        <w:rPr>
          <w:rFonts w:ascii="Times New Roman" w:eastAsia="Times New Roman" w:hAnsi="Times New Roman" w:cs="Times New Roman"/>
          <w:sz w:val="23"/>
          <w:szCs w:val="23"/>
          <w:lang w:eastAsia="ru-RU"/>
        </w:rPr>
        <w:t>Товарищества</w:t>
      </w:r>
      <w:r w:rsidR="006565E4" w:rsidRPr="006565E4">
        <w:rPr>
          <w:rFonts w:ascii="Times New Roman" w:eastAsia="Times New Roman" w:hAnsi="Times New Roman" w:cs="Times New Roman"/>
          <w:sz w:val="23"/>
          <w:szCs w:val="23"/>
          <w:lang w:eastAsia="ru-RU"/>
        </w:rPr>
        <w:t>,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6F3156" w:rsidRPr="006565E4" w:rsidRDefault="006F3156" w:rsidP="006565E4">
      <w:pPr>
        <w:spacing w:after="0" w:line="240" w:lineRule="auto"/>
        <w:ind w:firstLine="540"/>
        <w:jc w:val="both"/>
        <w:rPr>
          <w:rFonts w:ascii="Verdana" w:eastAsia="Times New Roman" w:hAnsi="Verdana" w:cs="Times New Roman"/>
          <w:sz w:val="23"/>
          <w:szCs w:val="23"/>
          <w:lang w:eastAsia="ru-RU"/>
        </w:rPr>
      </w:pPr>
    </w:p>
    <w:p w:rsidR="006565E4" w:rsidRPr="006565E4" w:rsidRDefault="00663082" w:rsidP="006565E4">
      <w:pPr>
        <w:spacing w:after="0" w:line="240" w:lineRule="auto"/>
        <w:ind w:firstLine="540"/>
        <w:jc w:val="both"/>
        <w:rPr>
          <w:rFonts w:ascii="Verdana" w:eastAsia="Times New Roman" w:hAnsi="Verdana" w:cs="Times New Roman"/>
          <w:sz w:val="23"/>
          <w:szCs w:val="23"/>
          <w:lang w:eastAsia="ru-RU"/>
        </w:rPr>
      </w:pPr>
      <w:r w:rsidRPr="00FA7611">
        <w:rPr>
          <w:rFonts w:ascii="Times New Roman" w:eastAsia="Times New Roman" w:hAnsi="Times New Roman" w:cs="Times New Roman"/>
          <w:sz w:val="23"/>
          <w:szCs w:val="23"/>
          <w:lang w:eastAsia="ru-RU"/>
        </w:rPr>
        <w:t>9.</w:t>
      </w:r>
      <w:r w:rsidR="006565E4" w:rsidRPr="006565E4">
        <w:rPr>
          <w:rFonts w:ascii="Times New Roman" w:eastAsia="Times New Roman" w:hAnsi="Times New Roman" w:cs="Times New Roman"/>
          <w:sz w:val="23"/>
          <w:szCs w:val="23"/>
          <w:lang w:eastAsia="ru-RU"/>
        </w:rPr>
        <w:t xml:space="preserve">6. Собственник садового или огородного земельного участка, расположенного в границах территории </w:t>
      </w:r>
      <w:r w:rsidRPr="00FA7611">
        <w:rPr>
          <w:rFonts w:ascii="Times New Roman" w:eastAsia="Times New Roman" w:hAnsi="Times New Roman" w:cs="Times New Roman"/>
          <w:sz w:val="23"/>
          <w:szCs w:val="23"/>
          <w:lang w:eastAsia="ru-RU"/>
        </w:rPr>
        <w:t>Товарищества</w:t>
      </w:r>
      <w:r w:rsidR="006565E4" w:rsidRPr="006565E4">
        <w:rPr>
          <w:rFonts w:ascii="Times New Roman" w:eastAsia="Times New Roman" w:hAnsi="Times New Roman" w:cs="Times New Roman"/>
          <w:sz w:val="23"/>
          <w:szCs w:val="23"/>
          <w:lang w:eastAsia="ru-RU"/>
        </w:rPr>
        <w:t>, не вправе:</w:t>
      </w:r>
    </w:p>
    <w:p w:rsidR="006565E4" w:rsidRPr="006565E4" w:rsidRDefault="006565E4" w:rsidP="006565E4">
      <w:pPr>
        <w:spacing w:after="0" w:line="240" w:lineRule="auto"/>
        <w:ind w:firstLine="540"/>
        <w:jc w:val="both"/>
        <w:rPr>
          <w:rFonts w:ascii="Verdana" w:eastAsia="Times New Roman" w:hAnsi="Verdana" w:cs="Times New Roman"/>
          <w:sz w:val="23"/>
          <w:szCs w:val="23"/>
          <w:lang w:eastAsia="ru-RU"/>
        </w:rPr>
      </w:pPr>
      <w:r w:rsidRPr="006565E4">
        <w:rPr>
          <w:rFonts w:ascii="Times New Roman" w:eastAsia="Times New Roman" w:hAnsi="Times New Roman" w:cs="Times New Roman"/>
          <w:sz w:val="23"/>
          <w:szCs w:val="23"/>
          <w:lang w:eastAsia="ru-RU"/>
        </w:rPr>
        <w:t>1) осуществлять выдел в натуре своей доли в праве общей собственности на имущество общего пользования;</w:t>
      </w:r>
    </w:p>
    <w:p w:rsidR="006565E4" w:rsidRPr="00FA7611" w:rsidRDefault="006565E4" w:rsidP="006565E4">
      <w:pPr>
        <w:spacing w:after="0" w:line="240" w:lineRule="auto"/>
        <w:ind w:firstLine="540"/>
        <w:jc w:val="both"/>
        <w:rPr>
          <w:rFonts w:ascii="Times New Roman" w:eastAsia="Times New Roman" w:hAnsi="Times New Roman" w:cs="Times New Roman"/>
          <w:sz w:val="23"/>
          <w:szCs w:val="23"/>
          <w:lang w:eastAsia="ru-RU"/>
        </w:rPr>
      </w:pPr>
      <w:r w:rsidRPr="006565E4">
        <w:rPr>
          <w:rFonts w:ascii="Times New Roman" w:eastAsia="Times New Roman" w:hAnsi="Times New Roman" w:cs="Times New Roman"/>
          <w:sz w:val="23"/>
          <w:szCs w:val="23"/>
          <w:lang w:eastAsia="ru-RU"/>
        </w:rPr>
        <w:t>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6F3156" w:rsidRPr="006565E4" w:rsidRDefault="006F3156" w:rsidP="006565E4">
      <w:pPr>
        <w:spacing w:after="0" w:line="240" w:lineRule="auto"/>
        <w:ind w:firstLine="540"/>
        <w:jc w:val="both"/>
        <w:rPr>
          <w:rFonts w:ascii="Verdana" w:eastAsia="Times New Roman" w:hAnsi="Verdana" w:cs="Times New Roman"/>
          <w:sz w:val="23"/>
          <w:szCs w:val="23"/>
          <w:lang w:eastAsia="ru-RU"/>
        </w:rPr>
      </w:pPr>
    </w:p>
    <w:p w:rsidR="006565E4" w:rsidRPr="00FA7611" w:rsidRDefault="00663082" w:rsidP="006565E4">
      <w:pPr>
        <w:spacing w:after="0" w:line="240" w:lineRule="auto"/>
        <w:ind w:firstLine="540"/>
        <w:jc w:val="both"/>
        <w:rPr>
          <w:rFonts w:ascii="Times New Roman" w:eastAsia="Times New Roman" w:hAnsi="Times New Roman" w:cs="Times New Roman"/>
          <w:sz w:val="23"/>
          <w:szCs w:val="23"/>
          <w:lang w:eastAsia="ru-RU"/>
        </w:rPr>
      </w:pPr>
      <w:r w:rsidRPr="00FA7611">
        <w:rPr>
          <w:rFonts w:ascii="Times New Roman" w:eastAsia="Times New Roman" w:hAnsi="Times New Roman" w:cs="Times New Roman"/>
          <w:sz w:val="23"/>
          <w:szCs w:val="23"/>
          <w:lang w:eastAsia="ru-RU"/>
        </w:rPr>
        <w:t>9.</w:t>
      </w:r>
      <w:r w:rsidR="006565E4" w:rsidRPr="006565E4">
        <w:rPr>
          <w:rFonts w:ascii="Times New Roman" w:eastAsia="Times New Roman" w:hAnsi="Times New Roman" w:cs="Times New Roman"/>
          <w:sz w:val="23"/>
          <w:szCs w:val="23"/>
          <w:lang w:eastAsia="ru-RU"/>
        </w:rPr>
        <w:t>7. Условия договора, в соответствии с которыми переход права собственности на садовый или огородный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или огородного участка принадлежит такая доля).</w:t>
      </w:r>
    </w:p>
    <w:p w:rsidR="006F3156" w:rsidRPr="006565E4" w:rsidRDefault="006F3156" w:rsidP="006565E4">
      <w:pPr>
        <w:spacing w:after="0" w:line="240" w:lineRule="auto"/>
        <w:ind w:firstLine="540"/>
        <w:jc w:val="both"/>
        <w:rPr>
          <w:rFonts w:ascii="Verdana" w:eastAsia="Times New Roman" w:hAnsi="Verdana" w:cs="Times New Roman"/>
          <w:sz w:val="23"/>
          <w:szCs w:val="23"/>
          <w:lang w:eastAsia="ru-RU"/>
        </w:rPr>
      </w:pPr>
    </w:p>
    <w:p w:rsidR="006565E4" w:rsidRPr="006565E4" w:rsidRDefault="00663082" w:rsidP="006565E4">
      <w:pPr>
        <w:spacing w:after="0" w:line="240" w:lineRule="auto"/>
        <w:ind w:firstLine="540"/>
        <w:jc w:val="both"/>
        <w:rPr>
          <w:rFonts w:ascii="Times New Roman" w:eastAsia="Times New Roman" w:hAnsi="Times New Roman" w:cs="Times New Roman"/>
          <w:sz w:val="23"/>
          <w:szCs w:val="23"/>
          <w:lang w:eastAsia="ru-RU"/>
        </w:rPr>
      </w:pPr>
      <w:r w:rsidRPr="00FA7611">
        <w:rPr>
          <w:rFonts w:ascii="Times New Roman" w:eastAsia="Times New Roman" w:hAnsi="Times New Roman" w:cs="Times New Roman"/>
          <w:sz w:val="23"/>
          <w:szCs w:val="23"/>
          <w:lang w:eastAsia="ru-RU"/>
        </w:rPr>
        <w:t>9.</w:t>
      </w:r>
      <w:r w:rsidR="006565E4" w:rsidRPr="006565E4">
        <w:rPr>
          <w:rFonts w:ascii="Times New Roman" w:eastAsia="Times New Roman" w:hAnsi="Times New Roman" w:cs="Times New Roman"/>
          <w:sz w:val="23"/>
          <w:szCs w:val="23"/>
          <w:lang w:eastAsia="ru-RU"/>
        </w:rPr>
        <w:t xml:space="preserve">8. Имущество общего пользования, </w:t>
      </w:r>
      <w:r w:rsidR="008A0E52" w:rsidRPr="00FA7611">
        <w:rPr>
          <w:rFonts w:ascii="Times New Roman" w:eastAsia="Times New Roman" w:hAnsi="Times New Roman" w:cs="Times New Roman"/>
          <w:sz w:val="23"/>
          <w:szCs w:val="23"/>
          <w:lang w:eastAsia="ru-RU"/>
        </w:rPr>
        <w:t xml:space="preserve">расположенное в границах территории Товарищества, может безвозмездно передавать в государственную собственность субъекта Российской Федерации или муниципальную собственность такое имущество общего пользования (автомобильные дороги, объекты электросетевого хозяйства, водоснабжения, связи и другие объекты) </w:t>
      </w:r>
      <w:r w:rsidR="006565E4" w:rsidRPr="006565E4">
        <w:rPr>
          <w:rFonts w:ascii="Times New Roman" w:eastAsia="Times New Roman" w:hAnsi="Times New Roman" w:cs="Times New Roman"/>
          <w:sz w:val="23"/>
          <w:szCs w:val="23"/>
          <w:lang w:eastAsia="ru-RU"/>
        </w:rPr>
        <w:t>в случае одновременного соблюдения следующих условий:</w:t>
      </w:r>
    </w:p>
    <w:p w:rsidR="006565E4" w:rsidRPr="006565E4" w:rsidRDefault="006565E4" w:rsidP="006565E4">
      <w:pPr>
        <w:spacing w:after="0" w:line="240" w:lineRule="auto"/>
        <w:ind w:firstLine="540"/>
        <w:jc w:val="both"/>
        <w:rPr>
          <w:rFonts w:ascii="Verdana" w:eastAsia="Times New Roman" w:hAnsi="Verdana" w:cs="Times New Roman"/>
          <w:sz w:val="23"/>
          <w:szCs w:val="23"/>
          <w:lang w:eastAsia="ru-RU"/>
        </w:rPr>
      </w:pPr>
      <w:r w:rsidRPr="006565E4">
        <w:rPr>
          <w:rFonts w:ascii="Times New Roman" w:eastAsia="Times New Roman" w:hAnsi="Times New Roman" w:cs="Times New Roman"/>
          <w:sz w:val="23"/>
          <w:szCs w:val="23"/>
          <w:lang w:eastAsia="ru-RU"/>
        </w:rPr>
        <w:t>1) решение о передаче указанного имущества принято общим собранием членов товарищества;</w:t>
      </w:r>
    </w:p>
    <w:p w:rsidR="006565E4" w:rsidRPr="006565E4" w:rsidRDefault="006565E4" w:rsidP="006565E4">
      <w:pPr>
        <w:spacing w:after="0" w:line="240" w:lineRule="auto"/>
        <w:ind w:firstLine="540"/>
        <w:jc w:val="both"/>
        <w:rPr>
          <w:rFonts w:ascii="Verdana" w:eastAsia="Times New Roman" w:hAnsi="Verdana" w:cs="Times New Roman"/>
          <w:sz w:val="23"/>
          <w:szCs w:val="23"/>
          <w:lang w:eastAsia="ru-RU"/>
        </w:rPr>
      </w:pPr>
      <w:r w:rsidRPr="006565E4">
        <w:rPr>
          <w:rFonts w:ascii="Times New Roman" w:eastAsia="Times New Roman" w:hAnsi="Times New Roman" w:cs="Times New Roman"/>
          <w:sz w:val="23"/>
          <w:szCs w:val="23"/>
          <w:lang w:eastAsia="ru-RU"/>
        </w:rPr>
        <w:t>2) в соответствии с федеральным законом указанное имущество может находиться в государственной или муниципальной собственности;</w:t>
      </w:r>
    </w:p>
    <w:p w:rsidR="006565E4" w:rsidRPr="00FA7611" w:rsidRDefault="006565E4" w:rsidP="006565E4">
      <w:pPr>
        <w:spacing w:after="0" w:line="240" w:lineRule="auto"/>
        <w:ind w:firstLine="540"/>
        <w:jc w:val="both"/>
        <w:rPr>
          <w:rFonts w:ascii="Times New Roman" w:eastAsia="Times New Roman" w:hAnsi="Times New Roman" w:cs="Times New Roman"/>
          <w:sz w:val="23"/>
          <w:szCs w:val="23"/>
          <w:lang w:eastAsia="ru-RU"/>
        </w:rPr>
      </w:pPr>
      <w:r w:rsidRPr="006565E4">
        <w:rPr>
          <w:rFonts w:ascii="Times New Roman" w:eastAsia="Times New Roman" w:hAnsi="Times New Roman" w:cs="Times New Roman"/>
          <w:sz w:val="23"/>
          <w:szCs w:val="23"/>
          <w:lang w:eastAsia="ru-RU"/>
        </w:rPr>
        <w:t xml:space="preserve">3) 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w:t>
      </w:r>
      <w:r w:rsidRPr="006565E4">
        <w:rPr>
          <w:rFonts w:ascii="Times New Roman" w:eastAsia="Times New Roman" w:hAnsi="Times New Roman" w:cs="Times New Roman"/>
          <w:sz w:val="23"/>
          <w:szCs w:val="23"/>
          <w:lang w:eastAsia="ru-RU"/>
        </w:rPr>
        <w:lastRenderedPageBreak/>
        <w:t>границах территории садоводства или огородничества, получено согласие таких лиц на осуществление указанной передачи.</w:t>
      </w:r>
    </w:p>
    <w:p w:rsidR="006F3156" w:rsidRPr="00FA7611" w:rsidRDefault="006F3156" w:rsidP="006565E4">
      <w:pPr>
        <w:spacing w:after="0" w:line="240" w:lineRule="auto"/>
        <w:ind w:firstLine="540"/>
        <w:jc w:val="both"/>
        <w:rPr>
          <w:rFonts w:ascii="Times New Roman" w:eastAsia="Times New Roman" w:hAnsi="Times New Roman" w:cs="Times New Roman"/>
          <w:sz w:val="23"/>
          <w:szCs w:val="23"/>
          <w:lang w:eastAsia="ru-RU"/>
        </w:rPr>
      </w:pPr>
    </w:p>
    <w:p w:rsidR="00BB231F" w:rsidRPr="00FA7611" w:rsidRDefault="008A0E52" w:rsidP="00BB231F">
      <w:pPr>
        <w:spacing w:after="0" w:line="240" w:lineRule="auto"/>
        <w:ind w:firstLine="539"/>
        <w:jc w:val="both"/>
        <w:rPr>
          <w:rFonts w:ascii="Times New Roman" w:eastAsia="Times New Roman" w:hAnsi="Times New Roman" w:cs="Times New Roman"/>
          <w:sz w:val="23"/>
          <w:szCs w:val="23"/>
          <w:lang w:eastAsia="ru-RU"/>
        </w:rPr>
      </w:pPr>
      <w:r w:rsidRPr="00FA7611">
        <w:rPr>
          <w:rFonts w:ascii="Times New Roman" w:eastAsia="Times New Roman" w:hAnsi="Times New Roman" w:cs="Times New Roman"/>
          <w:sz w:val="23"/>
          <w:szCs w:val="23"/>
          <w:lang w:eastAsia="ru-RU"/>
        </w:rPr>
        <w:t>9.9.</w:t>
      </w:r>
      <w:r w:rsidR="00BB231F" w:rsidRPr="00FA7611">
        <w:rPr>
          <w:rFonts w:ascii="Times New Roman" w:eastAsia="Times New Roman" w:hAnsi="Times New Roman" w:cs="Times New Roman"/>
          <w:sz w:val="23"/>
          <w:szCs w:val="23"/>
          <w:lang w:eastAsia="ru-RU"/>
        </w:rPr>
        <w:t xml:space="preserve"> Управление имуществом общего пользования в границах территории Товарищества может осуществлять только одно товарищество.</w:t>
      </w:r>
    </w:p>
    <w:p w:rsidR="006F3156" w:rsidRPr="00FA7611" w:rsidRDefault="006F3156" w:rsidP="00BB231F">
      <w:pPr>
        <w:spacing w:after="0" w:line="240" w:lineRule="auto"/>
        <w:ind w:firstLine="539"/>
        <w:jc w:val="both"/>
        <w:rPr>
          <w:rFonts w:ascii="Verdana" w:eastAsia="Times New Roman" w:hAnsi="Verdana" w:cs="Times New Roman"/>
          <w:sz w:val="23"/>
          <w:szCs w:val="23"/>
          <w:lang w:eastAsia="ru-RU"/>
        </w:rPr>
      </w:pPr>
    </w:p>
    <w:p w:rsidR="00BB231F" w:rsidRPr="00FA7611" w:rsidRDefault="00BB231F" w:rsidP="00BB231F">
      <w:pPr>
        <w:spacing w:after="0" w:line="240" w:lineRule="auto"/>
        <w:ind w:firstLine="539"/>
        <w:jc w:val="both"/>
        <w:rPr>
          <w:rFonts w:ascii="Times New Roman" w:eastAsia="Times New Roman" w:hAnsi="Times New Roman" w:cs="Times New Roman"/>
          <w:b/>
          <w:i/>
          <w:sz w:val="23"/>
          <w:szCs w:val="23"/>
          <w:lang w:eastAsia="ru-RU"/>
        </w:rPr>
      </w:pPr>
      <w:r w:rsidRPr="00FA7611">
        <w:rPr>
          <w:rFonts w:ascii="Times New Roman" w:eastAsia="Times New Roman" w:hAnsi="Times New Roman" w:cs="Times New Roman"/>
          <w:sz w:val="23"/>
          <w:szCs w:val="23"/>
          <w:lang w:eastAsia="ru-RU"/>
        </w:rPr>
        <w:t>9.10</w:t>
      </w:r>
      <w:r w:rsidRPr="00BB231F">
        <w:rPr>
          <w:rFonts w:ascii="Times New Roman" w:eastAsia="Times New Roman" w:hAnsi="Times New Roman" w:cs="Times New Roman"/>
          <w:sz w:val="23"/>
          <w:szCs w:val="23"/>
          <w:lang w:eastAsia="ru-RU"/>
        </w:rPr>
        <w:t xml:space="preserve">. Имущество общего пользования, расположенное в границах территории </w:t>
      </w:r>
      <w:r w:rsidRPr="00FA7611">
        <w:rPr>
          <w:rFonts w:ascii="Times New Roman" w:eastAsia="Times New Roman" w:hAnsi="Times New Roman" w:cs="Times New Roman"/>
          <w:sz w:val="23"/>
          <w:szCs w:val="23"/>
          <w:lang w:eastAsia="ru-RU"/>
        </w:rPr>
        <w:t>Товарищества</w:t>
      </w:r>
      <w:r w:rsidRPr="00BB231F">
        <w:rPr>
          <w:rFonts w:ascii="Times New Roman" w:eastAsia="Times New Roman" w:hAnsi="Times New Roman" w:cs="Times New Roman"/>
          <w:sz w:val="23"/>
          <w:szCs w:val="23"/>
          <w:lang w:eastAsia="ru-RU"/>
        </w:rPr>
        <w:t xml:space="preserve">, </w:t>
      </w:r>
      <w:r w:rsidRPr="00FA7611">
        <w:rPr>
          <w:rFonts w:ascii="Times New Roman" w:eastAsia="Times New Roman" w:hAnsi="Times New Roman" w:cs="Times New Roman"/>
          <w:sz w:val="23"/>
          <w:szCs w:val="23"/>
          <w:lang w:eastAsia="ru-RU"/>
        </w:rPr>
        <w:t xml:space="preserve">созданное, приобретённое </w:t>
      </w:r>
      <w:r w:rsidR="005848F6">
        <w:rPr>
          <w:rFonts w:ascii="Times New Roman" w:eastAsia="Times New Roman" w:hAnsi="Times New Roman" w:cs="Times New Roman"/>
          <w:sz w:val="23"/>
          <w:szCs w:val="23"/>
          <w:lang w:eastAsia="ru-RU"/>
        </w:rPr>
        <w:t xml:space="preserve">до 01.01.2019г </w:t>
      </w:r>
      <w:r w:rsidR="00EF43B2" w:rsidRPr="00FA7611">
        <w:rPr>
          <w:rFonts w:ascii="Times New Roman" w:eastAsia="Times New Roman" w:hAnsi="Times New Roman" w:cs="Times New Roman"/>
          <w:b/>
          <w:i/>
          <w:sz w:val="23"/>
          <w:szCs w:val="23"/>
          <w:highlight w:val="cyan"/>
          <w:lang w:eastAsia="ru-RU"/>
        </w:rPr>
        <w:t>находится в долевой собс</w:t>
      </w:r>
      <w:r w:rsidR="005848F6">
        <w:rPr>
          <w:rFonts w:ascii="Times New Roman" w:eastAsia="Times New Roman" w:hAnsi="Times New Roman" w:cs="Times New Roman"/>
          <w:b/>
          <w:i/>
          <w:sz w:val="23"/>
          <w:szCs w:val="23"/>
          <w:highlight w:val="cyan"/>
          <w:lang w:eastAsia="ru-RU"/>
        </w:rPr>
        <w:t>твенности</w:t>
      </w:r>
      <w:r w:rsidR="005848F6">
        <w:rPr>
          <w:rFonts w:ascii="Times New Roman" w:eastAsia="Times New Roman" w:hAnsi="Times New Roman" w:cs="Times New Roman"/>
          <w:b/>
          <w:i/>
          <w:sz w:val="23"/>
          <w:szCs w:val="23"/>
          <w:lang w:eastAsia="ru-RU"/>
        </w:rPr>
        <w:t xml:space="preserve"> членов Товарищества.</w:t>
      </w:r>
    </w:p>
    <w:p w:rsidR="00C9019C" w:rsidRPr="00FA7611" w:rsidRDefault="00C9019C" w:rsidP="00BB231F">
      <w:pPr>
        <w:spacing w:after="0" w:line="240" w:lineRule="auto"/>
        <w:ind w:firstLine="539"/>
        <w:jc w:val="both"/>
        <w:rPr>
          <w:rFonts w:ascii="Times New Roman" w:eastAsia="Times New Roman" w:hAnsi="Times New Roman" w:cs="Times New Roman"/>
          <w:b/>
          <w:i/>
          <w:sz w:val="23"/>
          <w:szCs w:val="23"/>
          <w:lang w:eastAsia="ru-RU"/>
        </w:rPr>
      </w:pPr>
    </w:p>
    <w:p w:rsidR="00C9019C" w:rsidRPr="00FA7611" w:rsidRDefault="00C9019C" w:rsidP="00C9019C">
      <w:pPr>
        <w:ind w:firstLine="540"/>
        <w:jc w:val="both"/>
        <w:rPr>
          <w:rFonts w:ascii="Verdana" w:eastAsia="Times New Roman" w:hAnsi="Verdana" w:cs="Times New Roman"/>
          <w:sz w:val="23"/>
          <w:szCs w:val="23"/>
          <w:lang w:eastAsia="ru-RU"/>
        </w:rPr>
      </w:pPr>
      <w:r w:rsidRPr="00FA7611">
        <w:rPr>
          <w:rFonts w:ascii="Times New Roman" w:eastAsia="Times New Roman" w:hAnsi="Times New Roman" w:cs="Times New Roman"/>
          <w:sz w:val="23"/>
          <w:szCs w:val="23"/>
          <w:lang w:eastAsia="ru-RU"/>
        </w:rPr>
        <w:t>9.11. Вопрос о безвозмездной передаче имущества общего пользования Товарищества, являющегося недвижимым имуществом, принадлежащим Товариществу на праве собственности, в общую долевую собственность лиц, являющихся собственниками земельных участков, расположенных в границах территории Товарищества, должен быть вынесен на рассмотрение общего собрания членов Товарищества не позднее 1 января 2024 года.</w:t>
      </w:r>
    </w:p>
    <w:p w:rsidR="00C9019C" w:rsidRPr="00BB231F" w:rsidRDefault="00C9019C" w:rsidP="00453DC3">
      <w:pPr>
        <w:spacing w:after="0" w:line="240" w:lineRule="auto"/>
        <w:ind w:firstLine="540"/>
        <w:jc w:val="both"/>
        <w:rPr>
          <w:rFonts w:ascii="Verdana" w:eastAsia="Times New Roman" w:hAnsi="Verdana" w:cs="Times New Roman"/>
          <w:sz w:val="23"/>
          <w:szCs w:val="23"/>
          <w:lang w:eastAsia="ru-RU"/>
        </w:rPr>
      </w:pPr>
      <w:r w:rsidRPr="00FA7611">
        <w:rPr>
          <w:rFonts w:ascii="Times New Roman" w:eastAsia="Times New Roman" w:hAnsi="Times New Roman" w:cs="Times New Roman"/>
          <w:sz w:val="23"/>
          <w:szCs w:val="23"/>
          <w:lang w:eastAsia="ru-RU"/>
        </w:rPr>
        <w:t>9.12</w:t>
      </w:r>
      <w:r w:rsidRPr="00C9019C">
        <w:rPr>
          <w:rFonts w:ascii="Times New Roman" w:eastAsia="Times New Roman" w:hAnsi="Times New Roman" w:cs="Times New Roman"/>
          <w:sz w:val="23"/>
          <w:szCs w:val="23"/>
          <w:lang w:eastAsia="ru-RU"/>
        </w:rPr>
        <w:t xml:space="preserve">. Право коллективной совместной собственности граждан на земельные участки общего назначения </w:t>
      </w:r>
      <w:r w:rsidR="00BF21A6" w:rsidRPr="00FA7611">
        <w:rPr>
          <w:rFonts w:ascii="Times New Roman" w:eastAsia="Times New Roman" w:hAnsi="Times New Roman" w:cs="Times New Roman"/>
          <w:sz w:val="23"/>
          <w:szCs w:val="23"/>
          <w:lang w:eastAsia="ru-RU"/>
        </w:rPr>
        <w:t>Товарищества</w:t>
      </w:r>
      <w:r w:rsidRPr="00C9019C">
        <w:rPr>
          <w:rFonts w:ascii="Times New Roman" w:eastAsia="Times New Roman" w:hAnsi="Times New Roman" w:cs="Times New Roman"/>
          <w:sz w:val="23"/>
          <w:szCs w:val="23"/>
          <w:lang w:eastAsia="ru-RU"/>
        </w:rPr>
        <w:t xml:space="preserve"> признается правом общей долевой собственности лиц, являющихся собственниками земельных участков, расположенных в границах территории </w:t>
      </w:r>
      <w:r w:rsidR="00204300" w:rsidRPr="00FA7611">
        <w:rPr>
          <w:rFonts w:ascii="Times New Roman" w:eastAsia="Times New Roman" w:hAnsi="Times New Roman" w:cs="Times New Roman"/>
          <w:sz w:val="23"/>
          <w:szCs w:val="23"/>
          <w:lang w:eastAsia="ru-RU"/>
        </w:rPr>
        <w:t>Товарищества</w:t>
      </w:r>
      <w:r w:rsidRPr="00C9019C">
        <w:rPr>
          <w:rFonts w:ascii="Times New Roman" w:eastAsia="Times New Roman" w:hAnsi="Times New Roman" w:cs="Times New Roman"/>
          <w:sz w:val="23"/>
          <w:szCs w:val="23"/>
          <w:lang w:eastAsia="ru-RU"/>
        </w:rPr>
        <w:t>, пропорционально площади этих участков.</w:t>
      </w:r>
    </w:p>
    <w:p w:rsidR="006565E4" w:rsidRPr="00FA7611" w:rsidRDefault="006565E4" w:rsidP="002F6C66">
      <w:pPr>
        <w:spacing w:after="0" w:line="240" w:lineRule="auto"/>
        <w:ind w:firstLine="540"/>
        <w:jc w:val="center"/>
        <w:rPr>
          <w:rFonts w:ascii="Times New Roman" w:eastAsia="Times New Roman" w:hAnsi="Times New Roman" w:cs="Times New Roman"/>
          <w:b/>
          <w:sz w:val="23"/>
          <w:szCs w:val="23"/>
          <w:lang w:eastAsia="ru-RU"/>
        </w:rPr>
      </w:pPr>
    </w:p>
    <w:p w:rsidR="002F6C66" w:rsidRPr="00FA7611" w:rsidRDefault="002F6C66" w:rsidP="002F6C66">
      <w:pPr>
        <w:spacing w:after="0" w:line="240" w:lineRule="auto"/>
        <w:ind w:firstLine="540"/>
        <w:jc w:val="center"/>
        <w:rPr>
          <w:rFonts w:ascii="Times New Roman" w:eastAsia="Times New Roman" w:hAnsi="Times New Roman" w:cs="Times New Roman"/>
          <w:b/>
          <w:sz w:val="23"/>
          <w:szCs w:val="23"/>
          <w:lang w:eastAsia="ru-RU"/>
        </w:rPr>
      </w:pPr>
      <w:r w:rsidRPr="00FA7611">
        <w:rPr>
          <w:rFonts w:ascii="Times New Roman" w:eastAsia="Times New Roman" w:hAnsi="Times New Roman" w:cs="Times New Roman"/>
          <w:b/>
          <w:sz w:val="23"/>
          <w:szCs w:val="23"/>
          <w:lang w:eastAsia="ru-RU"/>
        </w:rPr>
        <w:t>10. ПОРЯДОК ИЗМЕНЕНИЯ УСТАВА ТОВАРИЩЕСТВА</w:t>
      </w:r>
    </w:p>
    <w:p w:rsidR="003C7341" w:rsidRPr="00FA7611" w:rsidRDefault="003C7341" w:rsidP="003E0AE0">
      <w:pPr>
        <w:spacing w:after="0" w:line="240" w:lineRule="auto"/>
        <w:rPr>
          <w:rFonts w:ascii="Times New Roman" w:eastAsia="Times New Roman" w:hAnsi="Times New Roman" w:cs="Times New Roman"/>
          <w:b/>
          <w:sz w:val="23"/>
          <w:szCs w:val="23"/>
          <w:lang w:eastAsia="ru-RU"/>
        </w:rPr>
      </w:pPr>
    </w:p>
    <w:p w:rsidR="003E0AE0" w:rsidRPr="00FA7611" w:rsidRDefault="003E0AE0" w:rsidP="003E0AE0">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eastAsia="Times New Roman" w:hAnsi="Times New Roman" w:cs="Times New Roman"/>
          <w:sz w:val="23"/>
          <w:szCs w:val="23"/>
          <w:lang w:eastAsia="ru-RU"/>
        </w:rPr>
        <w:t xml:space="preserve">10.1. Изменения в Устав Товарищества могут быть внесены на основании соответствующего решения общего собрания членов Товарищества, принятого квалифицированным большинством голосов (не менее 2/3 </w:t>
      </w:r>
      <w:r w:rsidRPr="00FA7611">
        <w:rPr>
          <w:rFonts w:ascii="Times New Roman" w:hAnsi="Times New Roman" w:cs="Times New Roman"/>
          <w:sz w:val="23"/>
          <w:szCs w:val="23"/>
        </w:rPr>
        <w:t>голосов от общего числа присутствующих на общем собрании членов Товарищества).</w:t>
      </w:r>
    </w:p>
    <w:p w:rsidR="003E0AE0" w:rsidRPr="00FA7611" w:rsidRDefault="003E0AE0" w:rsidP="003E0AE0">
      <w:pPr>
        <w:shd w:val="clear" w:color="auto" w:fill="FFFFFF"/>
        <w:spacing w:after="0" w:line="240" w:lineRule="auto"/>
        <w:ind w:firstLine="720"/>
        <w:jc w:val="both"/>
        <w:rPr>
          <w:rFonts w:ascii="Times New Roman" w:hAnsi="Times New Roman" w:cs="Times New Roman"/>
          <w:sz w:val="23"/>
          <w:szCs w:val="23"/>
        </w:rPr>
      </w:pPr>
    </w:p>
    <w:p w:rsidR="003E0AE0" w:rsidRPr="00FA7611" w:rsidRDefault="003E0AE0" w:rsidP="003E0AE0">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10.2. Проект предполагаемых изменений в Устав Товарищества подготавливается Правлением Товарищества и выносится на обсуждение общего собрания членов Товарищества.</w:t>
      </w:r>
    </w:p>
    <w:p w:rsidR="003E0AE0" w:rsidRPr="00FA7611" w:rsidRDefault="003E0AE0" w:rsidP="003E0AE0">
      <w:pPr>
        <w:spacing w:after="0" w:line="240" w:lineRule="auto"/>
        <w:ind w:firstLine="709"/>
        <w:jc w:val="both"/>
        <w:rPr>
          <w:rFonts w:ascii="Times New Roman" w:eastAsia="Times New Roman" w:hAnsi="Times New Roman" w:cs="Times New Roman"/>
          <w:sz w:val="23"/>
          <w:szCs w:val="23"/>
          <w:lang w:eastAsia="ru-RU"/>
        </w:rPr>
      </w:pPr>
      <w:r w:rsidRPr="00FA7611">
        <w:rPr>
          <w:rFonts w:ascii="Times New Roman" w:eastAsia="Times New Roman" w:hAnsi="Times New Roman" w:cs="Times New Roman"/>
          <w:sz w:val="23"/>
          <w:szCs w:val="23"/>
          <w:lang w:eastAsia="ru-RU"/>
        </w:rPr>
        <w:t>При подготовке проекта предполагаемых изменений Правлением могут быть учтены соответствующие предложения и пожелания членов Товарищества.</w:t>
      </w:r>
    </w:p>
    <w:p w:rsidR="003E0AE0" w:rsidRPr="00FA7611" w:rsidRDefault="003E0AE0" w:rsidP="003E0AE0">
      <w:pPr>
        <w:spacing w:after="0" w:line="240" w:lineRule="auto"/>
        <w:ind w:firstLine="567"/>
        <w:jc w:val="both"/>
        <w:rPr>
          <w:rFonts w:ascii="Times New Roman" w:eastAsia="Times New Roman" w:hAnsi="Times New Roman" w:cs="Times New Roman"/>
          <w:sz w:val="23"/>
          <w:szCs w:val="23"/>
          <w:lang w:eastAsia="ru-RU"/>
        </w:rPr>
      </w:pPr>
    </w:p>
    <w:p w:rsidR="003E0AE0" w:rsidRDefault="003E0AE0" w:rsidP="003E0AE0">
      <w:pPr>
        <w:spacing w:after="0" w:line="240" w:lineRule="auto"/>
        <w:ind w:firstLine="709"/>
        <w:jc w:val="both"/>
        <w:rPr>
          <w:rFonts w:ascii="Times New Roman" w:eastAsia="Times New Roman" w:hAnsi="Times New Roman" w:cs="Times New Roman"/>
          <w:sz w:val="23"/>
          <w:szCs w:val="23"/>
          <w:lang w:eastAsia="ru-RU"/>
        </w:rPr>
      </w:pPr>
      <w:r w:rsidRPr="00FA7611">
        <w:rPr>
          <w:rFonts w:ascii="Times New Roman" w:eastAsia="Times New Roman" w:hAnsi="Times New Roman" w:cs="Times New Roman"/>
          <w:sz w:val="23"/>
          <w:szCs w:val="23"/>
          <w:lang w:eastAsia="ru-RU"/>
        </w:rPr>
        <w:t>10.3. В случае принятия решения об изменении Устава Товарищества, соответствующее решение общего собрания членов Товарищества оформляется протоколом и подлежит регистрации в органах ФНС, в соответствии с действующим законодательством.</w:t>
      </w:r>
    </w:p>
    <w:p w:rsidR="002645AB" w:rsidRPr="002645AB" w:rsidRDefault="002645AB" w:rsidP="003E0AE0">
      <w:pPr>
        <w:spacing w:after="0" w:line="240" w:lineRule="auto"/>
        <w:ind w:firstLine="709"/>
        <w:jc w:val="both"/>
        <w:rPr>
          <w:rFonts w:ascii="Times New Roman" w:eastAsia="Times New Roman" w:hAnsi="Times New Roman" w:cs="Times New Roman"/>
          <w:sz w:val="23"/>
          <w:szCs w:val="23"/>
          <w:lang w:eastAsia="ru-RU"/>
        </w:rPr>
      </w:pPr>
    </w:p>
    <w:p w:rsidR="002645AB" w:rsidRPr="002645AB" w:rsidRDefault="002645AB" w:rsidP="002645AB">
      <w:pPr>
        <w:spacing w:after="0" w:line="240" w:lineRule="auto"/>
        <w:jc w:val="center"/>
        <w:rPr>
          <w:rFonts w:ascii="Times New Roman" w:eastAsia="Times New Roman" w:hAnsi="Times New Roman" w:cs="Times New Roman"/>
          <w:b/>
          <w:sz w:val="23"/>
          <w:szCs w:val="23"/>
          <w:lang w:eastAsia="ru-RU"/>
        </w:rPr>
      </w:pPr>
      <w:r w:rsidRPr="002645AB">
        <w:rPr>
          <w:rFonts w:ascii="Times New Roman" w:eastAsia="Times New Roman" w:hAnsi="Times New Roman" w:cs="Times New Roman"/>
          <w:b/>
          <w:sz w:val="23"/>
          <w:szCs w:val="23"/>
          <w:lang w:eastAsia="ru-RU"/>
        </w:rPr>
        <w:t>11. ВЕДЕНИЕ ДЕЛОРОИЗВОДСТВА В ТОВАРИЩЕСТВЕ</w:t>
      </w:r>
    </w:p>
    <w:p w:rsidR="002645AB" w:rsidRPr="002645AB" w:rsidRDefault="002645AB" w:rsidP="002645AB">
      <w:pPr>
        <w:spacing w:after="0" w:line="240" w:lineRule="auto"/>
        <w:jc w:val="center"/>
        <w:rPr>
          <w:rFonts w:ascii="Times New Roman" w:eastAsia="Times New Roman" w:hAnsi="Times New Roman" w:cs="Times New Roman"/>
          <w:b/>
          <w:sz w:val="23"/>
          <w:szCs w:val="23"/>
          <w:lang w:eastAsia="ru-RU"/>
        </w:rPr>
      </w:pPr>
    </w:p>
    <w:p w:rsidR="002645AB" w:rsidRPr="002645AB" w:rsidRDefault="002645AB" w:rsidP="002645AB">
      <w:pPr>
        <w:pStyle w:val="ConsPlusNormal"/>
        <w:jc w:val="both"/>
        <w:rPr>
          <w:sz w:val="23"/>
          <w:szCs w:val="23"/>
        </w:rPr>
      </w:pPr>
      <w:r w:rsidRPr="002645AB">
        <w:rPr>
          <w:b/>
          <w:sz w:val="23"/>
          <w:szCs w:val="23"/>
        </w:rPr>
        <w:t>11.1.</w:t>
      </w:r>
      <w:r w:rsidRPr="002645AB">
        <w:rPr>
          <w:sz w:val="23"/>
          <w:szCs w:val="23"/>
        </w:rPr>
        <w:t xml:space="preserve">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2645AB" w:rsidRPr="002645AB" w:rsidRDefault="002645AB" w:rsidP="002645AB">
      <w:pPr>
        <w:pStyle w:val="ConsPlusNormal"/>
        <w:jc w:val="both"/>
        <w:rPr>
          <w:sz w:val="23"/>
          <w:szCs w:val="23"/>
        </w:rPr>
      </w:pPr>
    </w:p>
    <w:p w:rsidR="002645AB" w:rsidRPr="002645AB" w:rsidRDefault="002645AB" w:rsidP="002645AB">
      <w:pPr>
        <w:pStyle w:val="ConsPlusNormal"/>
        <w:jc w:val="both"/>
        <w:rPr>
          <w:sz w:val="23"/>
          <w:szCs w:val="23"/>
        </w:rPr>
      </w:pPr>
      <w:bookmarkStart w:id="9" w:name="Par356"/>
      <w:bookmarkEnd w:id="9"/>
      <w:r w:rsidRPr="002645AB">
        <w:rPr>
          <w:b/>
          <w:sz w:val="23"/>
          <w:szCs w:val="23"/>
        </w:rPr>
        <w:t>11.2.</w:t>
      </w:r>
      <w:r w:rsidRPr="002645AB">
        <w:rPr>
          <w:sz w:val="23"/>
          <w:szCs w:val="23"/>
        </w:rPr>
        <w:t xml:space="preserve">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rsidR="002645AB" w:rsidRPr="002645AB" w:rsidRDefault="002645AB" w:rsidP="002645AB">
      <w:pPr>
        <w:pStyle w:val="ConsPlusNormal"/>
        <w:jc w:val="both"/>
        <w:rPr>
          <w:sz w:val="23"/>
          <w:szCs w:val="23"/>
        </w:rPr>
      </w:pPr>
    </w:p>
    <w:p w:rsidR="002645AB" w:rsidRPr="002645AB" w:rsidRDefault="002645AB" w:rsidP="002645AB">
      <w:pPr>
        <w:pStyle w:val="ConsPlusNormal"/>
        <w:jc w:val="both"/>
        <w:rPr>
          <w:sz w:val="23"/>
          <w:szCs w:val="23"/>
        </w:rPr>
      </w:pPr>
      <w:bookmarkStart w:id="10" w:name="Par357"/>
      <w:bookmarkEnd w:id="10"/>
      <w:r w:rsidRPr="002645AB">
        <w:rPr>
          <w:b/>
          <w:sz w:val="23"/>
          <w:szCs w:val="23"/>
        </w:rPr>
        <w:t>11.3.</w:t>
      </w:r>
      <w:r w:rsidRPr="002645AB">
        <w:rPr>
          <w:sz w:val="23"/>
          <w:szCs w:val="23"/>
        </w:rPr>
        <w:t xml:space="preserve"> Протоколы заседаний правления товарищества подписывает председатель товарищества.</w:t>
      </w:r>
    </w:p>
    <w:p w:rsidR="002645AB" w:rsidRPr="002645AB" w:rsidRDefault="002645AB" w:rsidP="002645AB">
      <w:pPr>
        <w:pStyle w:val="ConsPlusNormal"/>
        <w:jc w:val="both"/>
        <w:rPr>
          <w:sz w:val="23"/>
          <w:szCs w:val="23"/>
        </w:rPr>
      </w:pPr>
    </w:p>
    <w:p w:rsidR="002645AB" w:rsidRPr="002645AB" w:rsidRDefault="002645AB" w:rsidP="002645AB">
      <w:pPr>
        <w:spacing w:after="0" w:line="240" w:lineRule="auto"/>
        <w:jc w:val="both"/>
        <w:rPr>
          <w:rFonts w:ascii="Times New Roman" w:hAnsi="Times New Roman" w:cs="Times New Roman"/>
          <w:sz w:val="23"/>
          <w:szCs w:val="23"/>
        </w:rPr>
      </w:pPr>
      <w:r w:rsidRPr="002645AB">
        <w:rPr>
          <w:rFonts w:ascii="Times New Roman" w:hAnsi="Times New Roman" w:cs="Times New Roman"/>
          <w:b/>
          <w:sz w:val="23"/>
          <w:szCs w:val="23"/>
        </w:rPr>
        <w:t>11.4.</w:t>
      </w:r>
      <w:r w:rsidRPr="002645AB">
        <w:rPr>
          <w:rFonts w:ascii="Times New Roman" w:hAnsi="Times New Roman" w:cs="Times New Roman"/>
          <w:sz w:val="23"/>
          <w:szCs w:val="23"/>
        </w:rPr>
        <w:t xml:space="preserve">  Порядок передачи документов в связи с переизбранием, отстранением от должности лиц, избранных в органы Товарищества, определяется следующим образом:</w:t>
      </w:r>
    </w:p>
    <w:p w:rsidR="002645AB" w:rsidRPr="002645AB" w:rsidRDefault="002645AB" w:rsidP="002645AB">
      <w:pPr>
        <w:spacing w:after="0" w:line="240" w:lineRule="auto"/>
        <w:ind w:firstLine="708"/>
        <w:jc w:val="both"/>
        <w:rPr>
          <w:rFonts w:ascii="Times New Roman" w:hAnsi="Times New Roman" w:cs="Times New Roman"/>
          <w:b/>
          <w:sz w:val="23"/>
          <w:szCs w:val="23"/>
          <w:u w:val="single"/>
        </w:rPr>
      </w:pPr>
      <w:r w:rsidRPr="002645AB">
        <w:rPr>
          <w:rFonts w:ascii="Times New Roman" w:hAnsi="Times New Roman" w:cs="Times New Roman"/>
          <w:sz w:val="23"/>
          <w:szCs w:val="23"/>
        </w:rPr>
        <w:t xml:space="preserve">- в течение </w:t>
      </w:r>
      <w:r w:rsidR="00297B4C">
        <w:rPr>
          <w:rFonts w:ascii="Times New Roman" w:hAnsi="Times New Roman" w:cs="Times New Roman"/>
          <w:sz w:val="23"/>
          <w:szCs w:val="23"/>
          <w:highlight w:val="green"/>
        </w:rPr>
        <w:t>3</w:t>
      </w:r>
      <w:r w:rsidR="00297B4C">
        <w:rPr>
          <w:rFonts w:ascii="Times New Roman" w:hAnsi="Times New Roman" w:cs="Times New Roman"/>
          <w:sz w:val="23"/>
          <w:szCs w:val="23"/>
        </w:rPr>
        <w:t>0</w:t>
      </w:r>
      <w:r w:rsidR="00300C30">
        <w:rPr>
          <w:rFonts w:ascii="Times New Roman" w:hAnsi="Times New Roman" w:cs="Times New Roman"/>
          <w:sz w:val="23"/>
          <w:szCs w:val="23"/>
        </w:rPr>
        <w:t xml:space="preserve"> </w:t>
      </w:r>
      <w:r w:rsidRPr="002645AB">
        <w:rPr>
          <w:rFonts w:ascii="Times New Roman" w:hAnsi="Times New Roman" w:cs="Times New Roman"/>
          <w:sz w:val="23"/>
          <w:szCs w:val="23"/>
        </w:rPr>
        <w:t>календарных дней с</w:t>
      </w:r>
      <w:r w:rsidR="00297B4C">
        <w:rPr>
          <w:rFonts w:ascii="Times New Roman" w:hAnsi="Times New Roman" w:cs="Times New Roman"/>
          <w:sz w:val="23"/>
          <w:szCs w:val="23"/>
        </w:rPr>
        <w:t xml:space="preserve"> момента принятия решения Общим Собранием </w:t>
      </w:r>
      <w:r w:rsidRPr="002645AB">
        <w:rPr>
          <w:rFonts w:ascii="Times New Roman" w:hAnsi="Times New Roman" w:cs="Times New Roman"/>
          <w:sz w:val="23"/>
          <w:szCs w:val="23"/>
        </w:rPr>
        <w:t xml:space="preserve">членов Товарищества об избрании нового Председателя Товарищества, предыдущий </w:t>
      </w:r>
      <w:r w:rsidRPr="002645AB">
        <w:rPr>
          <w:rFonts w:ascii="Times New Roman" w:hAnsi="Times New Roman" w:cs="Times New Roman"/>
          <w:sz w:val="23"/>
          <w:szCs w:val="23"/>
        </w:rPr>
        <w:lastRenderedPageBreak/>
        <w:t>Председатель Товарищества передает новому Председателю Товарищества учредительные, правоустанавливающие, финансовые, бухгалтерские и все иные документы, связанные с деятельностью Товарищества, с составлением Акта приема-передачи таких документов.</w:t>
      </w:r>
    </w:p>
    <w:p w:rsidR="00FA7611" w:rsidRPr="002645AB" w:rsidRDefault="00FA7611" w:rsidP="003E0AE0">
      <w:pPr>
        <w:spacing w:after="0" w:line="240" w:lineRule="auto"/>
        <w:rPr>
          <w:rFonts w:ascii="Times New Roman" w:eastAsia="Times New Roman" w:hAnsi="Times New Roman" w:cs="Times New Roman"/>
          <w:b/>
          <w:sz w:val="23"/>
          <w:szCs w:val="23"/>
          <w:lang w:eastAsia="ru-RU"/>
        </w:rPr>
      </w:pPr>
    </w:p>
    <w:p w:rsidR="002F6C66" w:rsidRPr="00FA7611" w:rsidRDefault="002F6C66" w:rsidP="002F6C66">
      <w:pPr>
        <w:spacing w:after="0" w:line="240" w:lineRule="auto"/>
        <w:ind w:firstLine="540"/>
        <w:jc w:val="center"/>
        <w:rPr>
          <w:rFonts w:ascii="Times New Roman" w:eastAsia="Times New Roman" w:hAnsi="Times New Roman" w:cs="Times New Roman"/>
          <w:b/>
          <w:sz w:val="23"/>
          <w:szCs w:val="23"/>
          <w:lang w:eastAsia="ru-RU"/>
        </w:rPr>
      </w:pPr>
      <w:r w:rsidRPr="00FA7611">
        <w:rPr>
          <w:rFonts w:ascii="Times New Roman" w:eastAsia="Times New Roman" w:hAnsi="Times New Roman" w:cs="Times New Roman"/>
          <w:b/>
          <w:sz w:val="23"/>
          <w:szCs w:val="23"/>
          <w:lang w:eastAsia="ru-RU"/>
        </w:rPr>
        <w:t>1</w:t>
      </w:r>
      <w:r w:rsidR="002645AB">
        <w:rPr>
          <w:rFonts w:ascii="Times New Roman" w:eastAsia="Times New Roman" w:hAnsi="Times New Roman" w:cs="Times New Roman"/>
          <w:b/>
          <w:sz w:val="23"/>
          <w:szCs w:val="23"/>
          <w:lang w:eastAsia="ru-RU"/>
        </w:rPr>
        <w:t>2</w:t>
      </w:r>
      <w:r w:rsidRPr="00FA7611">
        <w:rPr>
          <w:rFonts w:ascii="Times New Roman" w:eastAsia="Times New Roman" w:hAnsi="Times New Roman" w:cs="Times New Roman"/>
          <w:b/>
          <w:sz w:val="23"/>
          <w:szCs w:val="23"/>
          <w:lang w:eastAsia="ru-RU"/>
        </w:rPr>
        <w:t>. ПОРЯДОК РЕОРГАНИЗАЦИИ И ЛИКВИДАЦИИ ТОВАРИЩЕСТВА</w:t>
      </w:r>
    </w:p>
    <w:p w:rsidR="002F6C66" w:rsidRPr="00FA7611" w:rsidRDefault="002F6C66" w:rsidP="002F6C66">
      <w:pPr>
        <w:spacing w:after="0" w:line="240" w:lineRule="auto"/>
        <w:ind w:firstLine="540"/>
        <w:jc w:val="center"/>
        <w:rPr>
          <w:rFonts w:ascii="Times New Roman" w:eastAsia="Times New Roman" w:hAnsi="Times New Roman" w:cs="Times New Roman"/>
          <w:b/>
          <w:sz w:val="23"/>
          <w:szCs w:val="23"/>
          <w:lang w:eastAsia="ru-RU"/>
        </w:rPr>
      </w:pPr>
    </w:p>
    <w:p w:rsidR="003E0AE0" w:rsidRPr="00FA7611" w:rsidRDefault="003E0AE0" w:rsidP="003E0AE0">
      <w:pPr>
        <w:spacing w:after="0" w:line="240" w:lineRule="auto"/>
        <w:ind w:firstLine="708"/>
        <w:jc w:val="both"/>
        <w:rPr>
          <w:rFonts w:ascii="Times New Roman" w:eastAsia="Times New Roman" w:hAnsi="Times New Roman" w:cs="Times New Roman"/>
          <w:sz w:val="23"/>
          <w:szCs w:val="23"/>
          <w:lang w:eastAsia="ru-RU"/>
        </w:rPr>
      </w:pPr>
      <w:r w:rsidRPr="00FA7611">
        <w:rPr>
          <w:rFonts w:ascii="Times New Roman" w:eastAsia="Times New Roman" w:hAnsi="Times New Roman" w:cs="Times New Roman"/>
          <w:sz w:val="23"/>
          <w:szCs w:val="23"/>
          <w:lang w:eastAsia="ru-RU"/>
        </w:rPr>
        <w:t>1</w:t>
      </w:r>
      <w:r w:rsidR="002645AB">
        <w:rPr>
          <w:rFonts w:ascii="Times New Roman" w:eastAsia="Times New Roman" w:hAnsi="Times New Roman" w:cs="Times New Roman"/>
          <w:sz w:val="23"/>
          <w:szCs w:val="23"/>
          <w:lang w:eastAsia="ru-RU"/>
        </w:rPr>
        <w:t>2</w:t>
      </w:r>
      <w:r w:rsidRPr="00FA7611">
        <w:rPr>
          <w:rFonts w:ascii="Times New Roman" w:eastAsia="Times New Roman" w:hAnsi="Times New Roman" w:cs="Times New Roman"/>
          <w:sz w:val="23"/>
          <w:szCs w:val="23"/>
          <w:lang w:eastAsia="ru-RU"/>
        </w:rPr>
        <w:t>.1.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кодексом Российской Федерации допускается создание потребительского кооператива, должно быть преобразовано в потребительский кооператив.</w:t>
      </w:r>
    </w:p>
    <w:p w:rsidR="003E0AE0" w:rsidRPr="00FA7611" w:rsidRDefault="003E0AE0" w:rsidP="003E0AE0">
      <w:pPr>
        <w:spacing w:after="0" w:line="240" w:lineRule="auto"/>
        <w:ind w:firstLine="540"/>
        <w:jc w:val="both"/>
        <w:rPr>
          <w:rFonts w:ascii="Verdana" w:eastAsia="Times New Roman" w:hAnsi="Verdana" w:cs="Times New Roman"/>
          <w:sz w:val="23"/>
          <w:szCs w:val="23"/>
          <w:lang w:eastAsia="ru-RU"/>
        </w:rPr>
      </w:pPr>
    </w:p>
    <w:p w:rsidR="003E0AE0" w:rsidRPr="00FA7611" w:rsidRDefault="003E0AE0" w:rsidP="003E0AE0">
      <w:pPr>
        <w:spacing w:after="0" w:line="240" w:lineRule="auto"/>
        <w:ind w:firstLine="708"/>
        <w:jc w:val="both"/>
        <w:rPr>
          <w:rFonts w:ascii="Verdana" w:eastAsia="Times New Roman" w:hAnsi="Verdana" w:cs="Times New Roman"/>
          <w:sz w:val="23"/>
          <w:szCs w:val="23"/>
          <w:lang w:eastAsia="ru-RU"/>
        </w:rPr>
      </w:pPr>
      <w:r w:rsidRPr="00FA7611">
        <w:rPr>
          <w:rFonts w:ascii="Times New Roman" w:eastAsia="Times New Roman" w:hAnsi="Times New Roman" w:cs="Times New Roman"/>
          <w:sz w:val="23"/>
          <w:szCs w:val="23"/>
          <w:lang w:eastAsia="ru-RU"/>
        </w:rPr>
        <w:t>1</w:t>
      </w:r>
      <w:r w:rsidR="002645AB">
        <w:rPr>
          <w:rFonts w:ascii="Times New Roman" w:eastAsia="Times New Roman" w:hAnsi="Times New Roman" w:cs="Times New Roman"/>
          <w:sz w:val="23"/>
          <w:szCs w:val="23"/>
          <w:lang w:eastAsia="ru-RU"/>
        </w:rPr>
        <w:t>2</w:t>
      </w:r>
      <w:r w:rsidRPr="00FA7611">
        <w:rPr>
          <w:rFonts w:ascii="Times New Roman" w:eastAsia="Times New Roman" w:hAnsi="Times New Roman" w:cs="Times New Roman"/>
          <w:sz w:val="23"/>
          <w:szCs w:val="23"/>
          <w:lang w:eastAsia="ru-RU"/>
        </w:rPr>
        <w:t>.2. Товарищество, по решению общего собрания его членов,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законодательства Российской Федерации, регулирующего создание товарищества собственников жилья, и одновременного удовлетворения следующим условиям:</w:t>
      </w:r>
    </w:p>
    <w:p w:rsidR="003E0AE0" w:rsidRPr="00FA7611" w:rsidRDefault="003E0AE0" w:rsidP="003E0AE0">
      <w:pPr>
        <w:spacing w:after="0" w:line="240" w:lineRule="auto"/>
        <w:ind w:firstLine="540"/>
        <w:jc w:val="both"/>
        <w:rPr>
          <w:rFonts w:ascii="Verdana" w:eastAsia="Times New Roman" w:hAnsi="Verdana" w:cs="Times New Roman"/>
          <w:sz w:val="23"/>
          <w:szCs w:val="23"/>
          <w:lang w:eastAsia="ru-RU"/>
        </w:rPr>
      </w:pPr>
      <w:r w:rsidRPr="00FA7611">
        <w:rPr>
          <w:rFonts w:ascii="Times New Roman" w:eastAsia="Times New Roman" w:hAnsi="Times New Roman" w:cs="Times New Roman"/>
          <w:sz w:val="23"/>
          <w:szCs w:val="23"/>
          <w:lang w:eastAsia="ru-RU"/>
        </w:rPr>
        <w:t xml:space="preserve">1) территория </w:t>
      </w:r>
      <w:r w:rsidR="0093172C" w:rsidRPr="00FA7611">
        <w:rPr>
          <w:rFonts w:ascii="Times New Roman" w:eastAsia="Times New Roman" w:hAnsi="Times New Roman" w:cs="Times New Roman"/>
          <w:sz w:val="23"/>
          <w:szCs w:val="23"/>
          <w:lang w:eastAsia="ru-RU"/>
        </w:rPr>
        <w:t xml:space="preserve">Товарищества </w:t>
      </w:r>
      <w:r w:rsidRPr="00FA7611">
        <w:rPr>
          <w:rFonts w:ascii="Times New Roman" w:eastAsia="Times New Roman" w:hAnsi="Times New Roman" w:cs="Times New Roman"/>
          <w:sz w:val="23"/>
          <w:szCs w:val="23"/>
          <w:lang w:eastAsia="ru-RU"/>
        </w:rPr>
        <w:t>расположена в границах населенного пункта;</w:t>
      </w:r>
    </w:p>
    <w:p w:rsidR="003E0AE0" w:rsidRPr="00FA7611" w:rsidRDefault="003E0AE0" w:rsidP="003E0AE0">
      <w:pPr>
        <w:spacing w:after="0" w:line="240" w:lineRule="auto"/>
        <w:ind w:firstLine="540"/>
        <w:jc w:val="both"/>
        <w:rPr>
          <w:rFonts w:ascii="Times New Roman" w:eastAsia="Times New Roman" w:hAnsi="Times New Roman" w:cs="Times New Roman"/>
          <w:sz w:val="23"/>
          <w:szCs w:val="23"/>
          <w:lang w:eastAsia="ru-RU"/>
        </w:rPr>
      </w:pPr>
      <w:r w:rsidRPr="00FA7611">
        <w:rPr>
          <w:rFonts w:ascii="Times New Roman" w:eastAsia="Times New Roman" w:hAnsi="Times New Roman" w:cs="Times New Roman"/>
          <w:sz w:val="23"/>
          <w:szCs w:val="23"/>
          <w:lang w:eastAsia="ru-RU"/>
        </w:rPr>
        <w:t>2) на всех садовых земельных участках, распо</w:t>
      </w:r>
      <w:r w:rsidR="0093172C" w:rsidRPr="00FA7611">
        <w:rPr>
          <w:rFonts w:ascii="Times New Roman" w:eastAsia="Times New Roman" w:hAnsi="Times New Roman" w:cs="Times New Roman"/>
          <w:sz w:val="23"/>
          <w:szCs w:val="23"/>
          <w:lang w:eastAsia="ru-RU"/>
        </w:rPr>
        <w:t>ложенных в границах территории Товарищества</w:t>
      </w:r>
      <w:r w:rsidRPr="00FA7611">
        <w:rPr>
          <w:rFonts w:ascii="Times New Roman" w:eastAsia="Times New Roman" w:hAnsi="Times New Roman" w:cs="Times New Roman"/>
          <w:sz w:val="23"/>
          <w:szCs w:val="23"/>
          <w:lang w:eastAsia="ru-RU"/>
        </w:rPr>
        <w:t>, размещены жилые дома.</w:t>
      </w:r>
    </w:p>
    <w:p w:rsidR="003E0AE0" w:rsidRPr="00FA7611" w:rsidRDefault="003E0AE0" w:rsidP="003E0AE0">
      <w:pPr>
        <w:spacing w:after="0" w:line="240" w:lineRule="auto"/>
        <w:ind w:firstLine="540"/>
        <w:jc w:val="both"/>
        <w:rPr>
          <w:rFonts w:ascii="Verdana" w:eastAsia="Times New Roman" w:hAnsi="Verdana" w:cs="Times New Roman"/>
          <w:sz w:val="23"/>
          <w:szCs w:val="23"/>
          <w:lang w:eastAsia="ru-RU"/>
        </w:rPr>
      </w:pPr>
    </w:p>
    <w:p w:rsidR="003E0AE0" w:rsidRPr="00FA7611" w:rsidRDefault="003E0AE0" w:rsidP="003E0AE0">
      <w:pPr>
        <w:spacing w:after="0" w:line="240" w:lineRule="auto"/>
        <w:ind w:firstLine="708"/>
        <w:jc w:val="both"/>
        <w:rPr>
          <w:rFonts w:ascii="Verdana" w:eastAsia="Times New Roman" w:hAnsi="Verdana" w:cs="Times New Roman"/>
          <w:sz w:val="23"/>
          <w:szCs w:val="23"/>
          <w:lang w:eastAsia="ru-RU"/>
        </w:rPr>
      </w:pPr>
      <w:r w:rsidRPr="00FA7611">
        <w:rPr>
          <w:rFonts w:ascii="Times New Roman" w:eastAsia="Times New Roman" w:hAnsi="Times New Roman" w:cs="Times New Roman"/>
          <w:sz w:val="23"/>
          <w:szCs w:val="23"/>
          <w:lang w:eastAsia="ru-RU"/>
        </w:rPr>
        <w:t>1</w:t>
      </w:r>
      <w:r w:rsidR="002645AB">
        <w:rPr>
          <w:rFonts w:ascii="Times New Roman" w:eastAsia="Times New Roman" w:hAnsi="Times New Roman" w:cs="Times New Roman"/>
          <w:sz w:val="23"/>
          <w:szCs w:val="23"/>
          <w:lang w:eastAsia="ru-RU"/>
        </w:rPr>
        <w:t>2</w:t>
      </w:r>
      <w:r w:rsidRPr="00FA7611">
        <w:rPr>
          <w:rFonts w:ascii="Times New Roman" w:eastAsia="Times New Roman" w:hAnsi="Times New Roman" w:cs="Times New Roman"/>
          <w:sz w:val="23"/>
          <w:szCs w:val="23"/>
          <w:lang w:eastAsia="ru-RU"/>
        </w:rPr>
        <w:t>.3. Изменение вида садоводческого некоммерческого товарищества на товарищество собственников жилья не является его реорганизацией.</w:t>
      </w:r>
    </w:p>
    <w:p w:rsidR="003E0AE0" w:rsidRPr="00FA7611" w:rsidRDefault="003E0AE0" w:rsidP="003E0AE0">
      <w:pPr>
        <w:spacing w:after="0" w:line="240" w:lineRule="auto"/>
        <w:jc w:val="both"/>
        <w:rPr>
          <w:rFonts w:ascii="Verdana" w:eastAsia="Times New Roman" w:hAnsi="Verdana" w:cs="Times New Roman"/>
          <w:sz w:val="23"/>
          <w:szCs w:val="23"/>
          <w:lang w:eastAsia="ru-RU"/>
        </w:rPr>
      </w:pPr>
      <w:r w:rsidRPr="00FA7611">
        <w:rPr>
          <w:rFonts w:ascii="Times New Roman" w:eastAsia="Times New Roman" w:hAnsi="Times New Roman" w:cs="Times New Roman"/>
          <w:sz w:val="23"/>
          <w:szCs w:val="23"/>
          <w:lang w:eastAsia="ru-RU"/>
        </w:rPr>
        <w:t> </w:t>
      </w:r>
    </w:p>
    <w:p w:rsidR="003E0AE0" w:rsidRPr="00FA7611" w:rsidRDefault="003E0AE0" w:rsidP="003E0AE0">
      <w:pPr>
        <w:spacing w:after="0" w:line="240" w:lineRule="auto"/>
        <w:ind w:firstLine="708"/>
        <w:jc w:val="both"/>
        <w:rPr>
          <w:rFonts w:ascii="Verdana" w:eastAsia="Times New Roman" w:hAnsi="Verdana" w:cs="Times New Roman"/>
          <w:sz w:val="23"/>
          <w:szCs w:val="23"/>
          <w:lang w:eastAsia="ru-RU"/>
        </w:rPr>
      </w:pPr>
      <w:r w:rsidRPr="00FA7611">
        <w:rPr>
          <w:rFonts w:ascii="Times New Roman" w:eastAsia="Times New Roman" w:hAnsi="Times New Roman" w:cs="Times New Roman"/>
          <w:sz w:val="23"/>
          <w:szCs w:val="23"/>
          <w:lang w:eastAsia="ru-RU"/>
        </w:rPr>
        <w:t>1</w:t>
      </w:r>
      <w:r w:rsidR="002645AB">
        <w:rPr>
          <w:rFonts w:ascii="Times New Roman" w:eastAsia="Times New Roman" w:hAnsi="Times New Roman" w:cs="Times New Roman"/>
          <w:sz w:val="23"/>
          <w:szCs w:val="23"/>
          <w:lang w:eastAsia="ru-RU"/>
        </w:rPr>
        <w:t>2</w:t>
      </w:r>
      <w:r w:rsidRPr="00FA7611">
        <w:rPr>
          <w:rFonts w:ascii="Times New Roman" w:eastAsia="Times New Roman" w:hAnsi="Times New Roman" w:cs="Times New Roman"/>
          <w:sz w:val="23"/>
          <w:szCs w:val="23"/>
          <w:lang w:eastAsia="ru-RU"/>
        </w:rPr>
        <w:t>.4.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земельных участков, расположенных в границах территории Товарищества, пропорционально их площади вне зависимости от того, являлись ли данные лица членами Товарищества.</w:t>
      </w:r>
    </w:p>
    <w:p w:rsidR="003E0AE0" w:rsidRPr="00FA7611" w:rsidRDefault="003E0AE0" w:rsidP="003E0AE0">
      <w:pPr>
        <w:spacing w:after="0" w:line="240" w:lineRule="auto"/>
        <w:ind w:firstLine="540"/>
        <w:jc w:val="both"/>
        <w:rPr>
          <w:rFonts w:ascii="Times New Roman" w:eastAsia="Times New Roman" w:hAnsi="Times New Roman" w:cs="Times New Roman"/>
          <w:sz w:val="23"/>
          <w:szCs w:val="23"/>
          <w:lang w:eastAsia="ru-RU"/>
        </w:rPr>
      </w:pPr>
    </w:p>
    <w:p w:rsidR="003E0AE0" w:rsidRPr="00FA7611" w:rsidRDefault="002645AB" w:rsidP="003E0AE0">
      <w:pPr>
        <w:spacing w:after="0" w:line="240" w:lineRule="auto"/>
        <w:ind w:firstLine="708"/>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12</w:t>
      </w:r>
      <w:r w:rsidR="003E0AE0" w:rsidRPr="00FA7611">
        <w:rPr>
          <w:rFonts w:ascii="Times New Roman" w:eastAsia="Times New Roman" w:hAnsi="Times New Roman" w:cs="Times New Roman"/>
          <w:sz w:val="23"/>
          <w:szCs w:val="23"/>
          <w:lang w:eastAsia="ru-RU"/>
        </w:rPr>
        <w:t>.5. На недвижимое имущество общего пользования, находящееся в границах территории Товарищества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земельных участков, расположенных в границах территории Товарищества, пропорционально их площади вне зависимости от того, являлись ли данные лица членами Товарищества.</w:t>
      </w:r>
    </w:p>
    <w:p w:rsidR="003E0AE0" w:rsidRPr="00FA7611" w:rsidRDefault="003E0AE0" w:rsidP="003E0AE0">
      <w:pPr>
        <w:spacing w:after="0" w:line="240" w:lineRule="auto"/>
        <w:ind w:firstLine="540"/>
        <w:jc w:val="both"/>
        <w:rPr>
          <w:rFonts w:ascii="Verdana" w:eastAsia="Times New Roman" w:hAnsi="Verdana" w:cs="Times New Roman"/>
          <w:sz w:val="23"/>
          <w:szCs w:val="23"/>
          <w:lang w:eastAsia="ru-RU"/>
        </w:rPr>
      </w:pPr>
    </w:p>
    <w:p w:rsidR="003E0AE0" w:rsidRPr="00FA7611" w:rsidRDefault="002645AB" w:rsidP="003E0AE0">
      <w:pPr>
        <w:spacing w:after="0" w:line="240" w:lineRule="auto"/>
        <w:ind w:firstLine="708"/>
        <w:jc w:val="both"/>
        <w:rPr>
          <w:rFonts w:ascii="Verdana" w:eastAsia="Times New Roman" w:hAnsi="Verdana" w:cs="Times New Roman"/>
          <w:sz w:val="23"/>
          <w:szCs w:val="23"/>
          <w:lang w:eastAsia="ru-RU"/>
        </w:rPr>
      </w:pPr>
      <w:r>
        <w:rPr>
          <w:rFonts w:ascii="Times New Roman" w:eastAsia="Times New Roman" w:hAnsi="Times New Roman" w:cs="Times New Roman"/>
          <w:sz w:val="23"/>
          <w:szCs w:val="23"/>
          <w:lang w:eastAsia="ru-RU"/>
        </w:rPr>
        <w:t>12</w:t>
      </w:r>
      <w:r w:rsidR="003E0AE0" w:rsidRPr="00FA7611">
        <w:rPr>
          <w:rFonts w:ascii="Times New Roman" w:eastAsia="Times New Roman" w:hAnsi="Times New Roman" w:cs="Times New Roman"/>
          <w:sz w:val="23"/>
          <w:szCs w:val="23"/>
          <w:lang w:eastAsia="ru-RU"/>
        </w:rPr>
        <w:t xml:space="preserve">.6. В случае несоблюдения требования к количеству членов товарищества, установленного частью 2 статьи 16 </w:t>
      </w:r>
      <w:r w:rsidR="003E0AE0" w:rsidRPr="00FA7611">
        <w:rPr>
          <w:rFonts w:ascii="Times New Roman" w:hAnsi="Times New Roman" w:cs="Times New Roman"/>
          <w:sz w:val="23"/>
          <w:szCs w:val="23"/>
        </w:rPr>
        <w:t>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3E0AE0" w:rsidRPr="00FA7611">
        <w:rPr>
          <w:rFonts w:ascii="Times New Roman" w:eastAsia="Times New Roman" w:hAnsi="Times New Roman" w:cs="Times New Roman"/>
          <w:sz w:val="23"/>
          <w:szCs w:val="23"/>
          <w:lang w:eastAsia="ru-RU"/>
        </w:rPr>
        <w:t xml:space="preserve">,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w:t>
      </w:r>
      <w:r w:rsidR="0093172C" w:rsidRPr="00FA7611">
        <w:rPr>
          <w:rFonts w:ascii="Times New Roman" w:eastAsia="Times New Roman" w:hAnsi="Times New Roman" w:cs="Times New Roman"/>
          <w:sz w:val="23"/>
          <w:szCs w:val="23"/>
          <w:lang w:eastAsia="ru-RU"/>
        </w:rPr>
        <w:t>Товарищества</w:t>
      </w:r>
      <w:r w:rsidR="003E0AE0" w:rsidRPr="00FA7611">
        <w:rPr>
          <w:rFonts w:ascii="Times New Roman" w:eastAsia="Times New Roman" w:hAnsi="Times New Roman" w:cs="Times New Roman"/>
          <w:sz w:val="23"/>
          <w:szCs w:val="23"/>
          <w:lang w:eastAsia="ru-RU"/>
        </w:rPr>
        <w:t xml:space="preserve">, собственника земельного участка либо в случаях, установленных частью 11 статьи 12 </w:t>
      </w:r>
      <w:r w:rsidR="003E0AE0" w:rsidRPr="00FA7611">
        <w:rPr>
          <w:rFonts w:ascii="Times New Roman" w:hAnsi="Times New Roman" w:cs="Times New Roman"/>
          <w:sz w:val="23"/>
          <w:szCs w:val="23"/>
        </w:rPr>
        <w:t>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3E0AE0" w:rsidRPr="00FA7611">
        <w:rPr>
          <w:rFonts w:ascii="Times New Roman" w:eastAsia="Times New Roman" w:hAnsi="Times New Roman" w:cs="Times New Roman"/>
          <w:sz w:val="23"/>
          <w:szCs w:val="23"/>
          <w:lang w:eastAsia="ru-RU"/>
        </w:rPr>
        <w:t xml:space="preserve">, правообладателя садового или огородного земельного участка, расположенного в границах территории </w:t>
      </w:r>
      <w:r w:rsidR="001E07BB" w:rsidRPr="00FA7611">
        <w:rPr>
          <w:rFonts w:ascii="Times New Roman" w:eastAsia="Times New Roman" w:hAnsi="Times New Roman" w:cs="Times New Roman"/>
          <w:sz w:val="23"/>
          <w:szCs w:val="23"/>
          <w:lang w:eastAsia="ru-RU"/>
        </w:rPr>
        <w:t>Товарищества</w:t>
      </w:r>
      <w:r w:rsidR="003E0AE0" w:rsidRPr="00FA7611">
        <w:rPr>
          <w:rFonts w:ascii="Times New Roman" w:eastAsia="Times New Roman" w:hAnsi="Times New Roman" w:cs="Times New Roman"/>
          <w:sz w:val="23"/>
          <w:szCs w:val="23"/>
          <w:lang w:eastAsia="ru-RU"/>
        </w:rPr>
        <w:t>.</w:t>
      </w:r>
    </w:p>
    <w:sectPr w:rsidR="003E0AE0" w:rsidRPr="00FA761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981" w:rsidRDefault="00D01981" w:rsidP="00E304E6">
      <w:pPr>
        <w:spacing w:after="0" w:line="240" w:lineRule="auto"/>
      </w:pPr>
      <w:r>
        <w:separator/>
      </w:r>
    </w:p>
  </w:endnote>
  <w:endnote w:type="continuationSeparator" w:id="0">
    <w:p w:rsidR="00D01981" w:rsidRDefault="00D01981" w:rsidP="00E30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861869"/>
      <w:docPartObj>
        <w:docPartGallery w:val="Page Numbers (Bottom of Page)"/>
        <w:docPartUnique/>
      </w:docPartObj>
    </w:sdtPr>
    <w:sdtEndPr/>
    <w:sdtContent>
      <w:p w:rsidR="00D01981" w:rsidRDefault="00D01981">
        <w:pPr>
          <w:pStyle w:val="a9"/>
          <w:jc w:val="center"/>
        </w:pPr>
        <w:r>
          <w:fldChar w:fldCharType="begin"/>
        </w:r>
        <w:r>
          <w:instrText>PAGE   \* MERGEFORMAT</w:instrText>
        </w:r>
        <w:r>
          <w:fldChar w:fldCharType="separate"/>
        </w:r>
        <w:r w:rsidR="00807756">
          <w:rPr>
            <w:noProof/>
          </w:rPr>
          <w:t>16</w:t>
        </w:r>
        <w:r>
          <w:fldChar w:fldCharType="end"/>
        </w:r>
      </w:p>
    </w:sdtContent>
  </w:sdt>
  <w:p w:rsidR="00D01981" w:rsidRDefault="00D0198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981" w:rsidRDefault="00D01981" w:rsidP="00E304E6">
      <w:pPr>
        <w:spacing w:after="0" w:line="240" w:lineRule="auto"/>
      </w:pPr>
      <w:r>
        <w:separator/>
      </w:r>
    </w:p>
  </w:footnote>
  <w:footnote w:type="continuationSeparator" w:id="0">
    <w:p w:rsidR="00D01981" w:rsidRDefault="00D01981" w:rsidP="00E30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95B"/>
    <w:multiLevelType w:val="multilevel"/>
    <w:tmpl w:val="9D4E5520"/>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0F402EA6"/>
    <w:multiLevelType w:val="multilevel"/>
    <w:tmpl w:val="32C8ACFC"/>
    <w:lvl w:ilvl="0">
      <w:start w:val="1"/>
      <w:numFmt w:val="decimal"/>
      <w:lvlText w:val="%1."/>
      <w:lvlJc w:val="left"/>
      <w:pPr>
        <w:ind w:left="480" w:hanging="480"/>
      </w:pPr>
      <w:rPr>
        <w:rFonts w:hint="default"/>
      </w:rPr>
    </w:lvl>
    <w:lvl w:ilvl="1">
      <w:start w:val="8"/>
      <w:numFmt w:val="decimal"/>
      <w:lvlText w:val="%1.%2."/>
      <w:lvlJc w:val="left"/>
      <w:pPr>
        <w:ind w:left="1473" w:hanging="480"/>
      </w:pPr>
      <w:rPr>
        <w:rFonts w:hint="default"/>
        <w:b w:val="0"/>
        <w:i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13FC5D93"/>
    <w:multiLevelType w:val="multilevel"/>
    <w:tmpl w:val="39AE5334"/>
    <w:lvl w:ilvl="0">
      <w:start w:val="1"/>
      <w:numFmt w:val="decimal"/>
      <w:lvlText w:val="%1"/>
      <w:lvlJc w:val="left"/>
      <w:pPr>
        <w:ind w:left="360" w:hanging="360"/>
      </w:pPr>
      <w:rPr>
        <w:rFonts w:hint="default"/>
      </w:rPr>
    </w:lvl>
    <w:lvl w:ilvl="1">
      <w:start w:val="2"/>
      <w:numFmt w:val="decimal"/>
      <w:lvlText w:val="%1.%2"/>
      <w:lvlJc w:val="left"/>
      <w:pPr>
        <w:ind w:left="631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2AB50BA1"/>
    <w:multiLevelType w:val="multilevel"/>
    <w:tmpl w:val="89C85342"/>
    <w:lvl w:ilvl="0">
      <w:start w:val="9"/>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nsid w:val="38387B90"/>
    <w:multiLevelType w:val="multilevel"/>
    <w:tmpl w:val="3604822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396941D6"/>
    <w:multiLevelType w:val="multilevel"/>
    <w:tmpl w:val="32C8ACFC"/>
    <w:lvl w:ilvl="0">
      <w:start w:val="1"/>
      <w:numFmt w:val="decimal"/>
      <w:lvlText w:val="%1."/>
      <w:lvlJc w:val="left"/>
      <w:pPr>
        <w:ind w:left="480" w:hanging="480"/>
      </w:pPr>
      <w:rPr>
        <w:rFonts w:hint="default"/>
      </w:rPr>
    </w:lvl>
    <w:lvl w:ilvl="1">
      <w:start w:val="8"/>
      <w:numFmt w:val="decimal"/>
      <w:lvlText w:val="%1.%2."/>
      <w:lvlJc w:val="left"/>
      <w:pPr>
        <w:ind w:left="1473" w:hanging="480"/>
      </w:pPr>
      <w:rPr>
        <w:rFonts w:hint="default"/>
        <w:b w:val="0"/>
        <w:i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40A3754C"/>
    <w:multiLevelType w:val="multilevel"/>
    <w:tmpl w:val="51709B16"/>
    <w:lvl w:ilvl="0">
      <w:start w:val="4"/>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42587A0A"/>
    <w:multiLevelType w:val="hybridMultilevel"/>
    <w:tmpl w:val="4C06ED1E"/>
    <w:lvl w:ilvl="0" w:tplc="4C78FE82">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0355655"/>
    <w:multiLevelType w:val="hybridMultilevel"/>
    <w:tmpl w:val="5E36B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120A4F"/>
    <w:multiLevelType w:val="multilevel"/>
    <w:tmpl w:val="EB605896"/>
    <w:lvl w:ilvl="0">
      <w:start w:val="1"/>
      <w:numFmt w:val="decimal"/>
      <w:lvlText w:val="%1."/>
      <w:lvlJc w:val="left"/>
      <w:pPr>
        <w:ind w:left="690" w:hanging="690"/>
      </w:pPr>
      <w:rPr>
        <w:rFonts w:hint="default"/>
        <w:sz w:val="28"/>
      </w:rPr>
    </w:lvl>
    <w:lvl w:ilvl="1">
      <w:start w:val="1"/>
      <w:numFmt w:val="decimal"/>
      <w:lvlText w:val="%1.%2."/>
      <w:lvlJc w:val="left"/>
      <w:pPr>
        <w:ind w:left="720" w:hanging="720"/>
      </w:pPr>
      <w:rPr>
        <w:rFonts w:hint="default"/>
        <w:sz w:val="23"/>
        <w:szCs w:val="23"/>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0">
    <w:nsid w:val="79DC2CA6"/>
    <w:multiLevelType w:val="multilevel"/>
    <w:tmpl w:val="1162230E"/>
    <w:lvl w:ilvl="0">
      <w:start w:val="9"/>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num w:numId="1">
    <w:abstractNumId w:val="9"/>
  </w:num>
  <w:num w:numId="2">
    <w:abstractNumId w:val="2"/>
  </w:num>
  <w:num w:numId="3">
    <w:abstractNumId w:val="4"/>
  </w:num>
  <w:num w:numId="4">
    <w:abstractNumId w:val="5"/>
  </w:num>
  <w:num w:numId="5">
    <w:abstractNumId w:val="1"/>
  </w:num>
  <w:num w:numId="6">
    <w:abstractNumId w:val="10"/>
  </w:num>
  <w:num w:numId="7">
    <w:abstractNumId w:val="3"/>
  </w:num>
  <w:num w:numId="8">
    <w:abstractNumId w:val="8"/>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221"/>
    <w:rsid w:val="00004254"/>
    <w:rsid w:val="00012187"/>
    <w:rsid w:val="00014D59"/>
    <w:rsid w:val="000239A1"/>
    <w:rsid w:val="000245FA"/>
    <w:rsid w:val="00041343"/>
    <w:rsid w:val="0004406E"/>
    <w:rsid w:val="00081605"/>
    <w:rsid w:val="00090189"/>
    <w:rsid w:val="000931B5"/>
    <w:rsid w:val="00094BE5"/>
    <w:rsid w:val="000B18E5"/>
    <w:rsid w:val="000C03D9"/>
    <w:rsid w:val="000D0971"/>
    <w:rsid w:val="000D33A6"/>
    <w:rsid w:val="000E1065"/>
    <w:rsid w:val="0011054B"/>
    <w:rsid w:val="0012461C"/>
    <w:rsid w:val="00126DCD"/>
    <w:rsid w:val="001310AA"/>
    <w:rsid w:val="0013146E"/>
    <w:rsid w:val="00137E15"/>
    <w:rsid w:val="00144490"/>
    <w:rsid w:val="001512CD"/>
    <w:rsid w:val="00156229"/>
    <w:rsid w:val="00164D26"/>
    <w:rsid w:val="00165D58"/>
    <w:rsid w:val="00166995"/>
    <w:rsid w:val="001720FB"/>
    <w:rsid w:val="00181E3D"/>
    <w:rsid w:val="00183765"/>
    <w:rsid w:val="00183F6B"/>
    <w:rsid w:val="00187A3A"/>
    <w:rsid w:val="001A02F1"/>
    <w:rsid w:val="001A217D"/>
    <w:rsid w:val="001A6418"/>
    <w:rsid w:val="001B14C4"/>
    <w:rsid w:val="001B41B7"/>
    <w:rsid w:val="001B6102"/>
    <w:rsid w:val="001C2A2C"/>
    <w:rsid w:val="001D5E0B"/>
    <w:rsid w:val="001E07BB"/>
    <w:rsid w:val="001F5D5A"/>
    <w:rsid w:val="00204300"/>
    <w:rsid w:val="0020660F"/>
    <w:rsid w:val="0021384F"/>
    <w:rsid w:val="00216017"/>
    <w:rsid w:val="00230F75"/>
    <w:rsid w:val="0023773C"/>
    <w:rsid w:val="00240DC3"/>
    <w:rsid w:val="00241ECC"/>
    <w:rsid w:val="002472F0"/>
    <w:rsid w:val="002526E5"/>
    <w:rsid w:val="00252C2B"/>
    <w:rsid w:val="002555E2"/>
    <w:rsid w:val="00261CDD"/>
    <w:rsid w:val="002645AB"/>
    <w:rsid w:val="00275B2F"/>
    <w:rsid w:val="00284801"/>
    <w:rsid w:val="00287685"/>
    <w:rsid w:val="002973F8"/>
    <w:rsid w:val="00297B4C"/>
    <w:rsid w:val="002A0AB0"/>
    <w:rsid w:val="002A0E59"/>
    <w:rsid w:val="002B2B8D"/>
    <w:rsid w:val="002C276B"/>
    <w:rsid w:val="002E411C"/>
    <w:rsid w:val="002E679D"/>
    <w:rsid w:val="002F3578"/>
    <w:rsid w:val="002F6C66"/>
    <w:rsid w:val="00300C30"/>
    <w:rsid w:val="00302754"/>
    <w:rsid w:val="00302E96"/>
    <w:rsid w:val="003324C4"/>
    <w:rsid w:val="003340E3"/>
    <w:rsid w:val="003360BF"/>
    <w:rsid w:val="00341685"/>
    <w:rsid w:val="00364E2C"/>
    <w:rsid w:val="003659B4"/>
    <w:rsid w:val="00372492"/>
    <w:rsid w:val="0038047C"/>
    <w:rsid w:val="00382222"/>
    <w:rsid w:val="00382D19"/>
    <w:rsid w:val="00385413"/>
    <w:rsid w:val="00390DD9"/>
    <w:rsid w:val="003B0827"/>
    <w:rsid w:val="003B19F7"/>
    <w:rsid w:val="003C7341"/>
    <w:rsid w:val="003D6142"/>
    <w:rsid w:val="003D6ACA"/>
    <w:rsid w:val="003E0AE0"/>
    <w:rsid w:val="003E502F"/>
    <w:rsid w:val="003E5F4D"/>
    <w:rsid w:val="003F03BC"/>
    <w:rsid w:val="00411D97"/>
    <w:rsid w:val="00411DDF"/>
    <w:rsid w:val="00415680"/>
    <w:rsid w:val="00425003"/>
    <w:rsid w:val="004332C6"/>
    <w:rsid w:val="00436A8E"/>
    <w:rsid w:val="00453DC3"/>
    <w:rsid w:val="00457536"/>
    <w:rsid w:val="0046119F"/>
    <w:rsid w:val="00463C93"/>
    <w:rsid w:val="00464FC3"/>
    <w:rsid w:val="0047465F"/>
    <w:rsid w:val="00475002"/>
    <w:rsid w:val="00490387"/>
    <w:rsid w:val="00495FBC"/>
    <w:rsid w:val="00496D26"/>
    <w:rsid w:val="004A5A85"/>
    <w:rsid w:val="004A65FF"/>
    <w:rsid w:val="004B1762"/>
    <w:rsid w:val="004C0C21"/>
    <w:rsid w:val="004C6EA9"/>
    <w:rsid w:val="004F556E"/>
    <w:rsid w:val="00500425"/>
    <w:rsid w:val="00504B08"/>
    <w:rsid w:val="00521769"/>
    <w:rsid w:val="005363AE"/>
    <w:rsid w:val="005450E6"/>
    <w:rsid w:val="00561FE8"/>
    <w:rsid w:val="00565D9E"/>
    <w:rsid w:val="00571D5D"/>
    <w:rsid w:val="0057637B"/>
    <w:rsid w:val="005848F6"/>
    <w:rsid w:val="00587CA9"/>
    <w:rsid w:val="005903B5"/>
    <w:rsid w:val="005A2D2D"/>
    <w:rsid w:val="005A37FF"/>
    <w:rsid w:val="005B041F"/>
    <w:rsid w:val="005B6753"/>
    <w:rsid w:val="005D48B9"/>
    <w:rsid w:val="005E2428"/>
    <w:rsid w:val="005E73F5"/>
    <w:rsid w:val="005F09D6"/>
    <w:rsid w:val="005F267E"/>
    <w:rsid w:val="00605B48"/>
    <w:rsid w:val="00614CBD"/>
    <w:rsid w:val="0062322D"/>
    <w:rsid w:val="00630BA1"/>
    <w:rsid w:val="006314C1"/>
    <w:rsid w:val="00637E8D"/>
    <w:rsid w:val="00653C36"/>
    <w:rsid w:val="006565E4"/>
    <w:rsid w:val="00663082"/>
    <w:rsid w:val="00670982"/>
    <w:rsid w:val="00676535"/>
    <w:rsid w:val="00690811"/>
    <w:rsid w:val="006928C4"/>
    <w:rsid w:val="0069757A"/>
    <w:rsid w:val="006A7BA7"/>
    <w:rsid w:val="006B29BB"/>
    <w:rsid w:val="006B4091"/>
    <w:rsid w:val="006D177D"/>
    <w:rsid w:val="006D310D"/>
    <w:rsid w:val="006D3E35"/>
    <w:rsid w:val="006E1345"/>
    <w:rsid w:val="006F2448"/>
    <w:rsid w:val="006F3156"/>
    <w:rsid w:val="006F45F6"/>
    <w:rsid w:val="0070227C"/>
    <w:rsid w:val="00710C9E"/>
    <w:rsid w:val="0072246C"/>
    <w:rsid w:val="00722ABD"/>
    <w:rsid w:val="00726131"/>
    <w:rsid w:val="00731510"/>
    <w:rsid w:val="00731DC1"/>
    <w:rsid w:val="007336F9"/>
    <w:rsid w:val="00736FEE"/>
    <w:rsid w:val="00750949"/>
    <w:rsid w:val="007525EF"/>
    <w:rsid w:val="0075476B"/>
    <w:rsid w:val="00767925"/>
    <w:rsid w:val="00775F8A"/>
    <w:rsid w:val="007904F7"/>
    <w:rsid w:val="00790D0F"/>
    <w:rsid w:val="007A4055"/>
    <w:rsid w:val="007B3908"/>
    <w:rsid w:val="007D541E"/>
    <w:rsid w:val="007D6676"/>
    <w:rsid w:val="007E249D"/>
    <w:rsid w:val="007E25B3"/>
    <w:rsid w:val="007E6482"/>
    <w:rsid w:val="007F0E72"/>
    <w:rsid w:val="007F4A20"/>
    <w:rsid w:val="007F562A"/>
    <w:rsid w:val="007F63A1"/>
    <w:rsid w:val="007F6CBE"/>
    <w:rsid w:val="008019B2"/>
    <w:rsid w:val="008047C9"/>
    <w:rsid w:val="00807756"/>
    <w:rsid w:val="00810C04"/>
    <w:rsid w:val="00813626"/>
    <w:rsid w:val="00813F62"/>
    <w:rsid w:val="008221E0"/>
    <w:rsid w:val="008264A9"/>
    <w:rsid w:val="00830108"/>
    <w:rsid w:val="00831DB9"/>
    <w:rsid w:val="008323CD"/>
    <w:rsid w:val="00832416"/>
    <w:rsid w:val="00833038"/>
    <w:rsid w:val="00834B5D"/>
    <w:rsid w:val="00836703"/>
    <w:rsid w:val="00836FDF"/>
    <w:rsid w:val="0084226E"/>
    <w:rsid w:val="00843A0F"/>
    <w:rsid w:val="008457BE"/>
    <w:rsid w:val="00845B15"/>
    <w:rsid w:val="0084677D"/>
    <w:rsid w:val="008564AF"/>
    <w:rsid w:val="00856D18"/>
    <w:rsid w:val="00862DA3"/>
    <w:rsid w:val="00873FA1"/>
    <w:rsid w:val="0087762F"/>
    <w:rsid w:val="00880E4A"/>
    <w:rsid w:val="00886EE4"/>
    <w:rsid w:val="008A0451"/>
    <w:rsid w:val="008A0E52"/>
    <w:rsid w:val="008A5099"/>
    <w:rsid w:val="008B4FAC"/>
    <w:rsid w:val="008C3F79"/>
    <w:rsid w:val="008D4E7E"/>
    <w:rsid w:val="008E1123"/>
    <w:rsid w:val="008E652D"/>
    <w:rsid w:val="008F1A46"/>
    <w:rsid w:val="008F5049"/>
    <w:rsid w:val="008F51DE"/>
    <w:rsid w:val="009062C9"/>
    <w:rsid w:val="00907068"/>
    <w:rsid w:val="009246B5"/>
    <w:rsid w:val="0093172C"/>
    <w:rsid w:val="009347B1"/>
    <w:rsid w:val="00934E00"/>
    <w:rsid w:val="009352C6"/>
    <w:rsid w:val="009371ED"/>
    <w:rsid w:val="009563F6"/>
    <w:rsid w:val="00956618"/>
    <w:rsid w:val="00957CAC"/>
    <w:rsid w:val="00964480"/>
    <w:rsid w:val="009741A9"/>
    <w:rsid w:val="009769E2"/>
    <w:rsid w:val="00992528"/>
    <w:rsid w:val="00996A04"/>
    <w:rsid w:val="009A4BA6"/>
    <w:rsid w:val="009A7C03"/>
    <w:rsid w:val="009B1221"/>
    <w:rsid w:val="009B6B2C"/>
    <w:rsid w:val="009C1236"/>
    <w:rsid w:val="009C16B2"/>
    <w:rsid w:val="009C7DEE"/>
    <w:rsid w:val="009E0956"/>
    <w:rsid w:val="009E15CE"/>
    <w:rsid w:val="009E3337"/>
    <w:rsid w:val="009F04B1"/>
    <w:rsid w:val="009F4DFC"/>
    <w:rsid w:val="009F578C"/>
    <w:rsid w:val="00A00126"/>
    <w:rsid w:val="00A01C45"/>
    <w:rsid w:val="00A0384C"/>
    <w:rsid w:val="00A1120F"/>
    <w:rsid w:val="00A13608"/>
    <w:rsid w:val="00A25946"/>
    <w:rsid w:val="00A337A1"/>
    <w:rsid w:val="00A33890"/>
    <w:rsid w:val="00A3583D"/>
    <w:rsid w:val="00A42389"/>
    <w:rsid w:val="00A46C95"/>
    <w:rsid w:val="00A555E4"/>
    <w:rsid w:val="00A60193"/>
    <w:rsid w:val="00A64425"/>
    <w:rsid w:val="00A649CD"/>
    <w:rsid w:val="00A676E9"/>
    <w:rsid w:val="00A7501E"/>
    <w:rsid w:val="00A77C28"/>
    <w:rsid w:val="00A919BD"/>
    <w:rsid w:val="00A921F6"/>
    <w:rsid w:val="00A93A57"/>
    <w:rsid w:val="00A93A8B"/>
    <w:rsid w:val="00A96DDB"/>
    <w:rsid w:val="00AA0A92"/>
    <w:rsid w:val="00AA5C0B"/>
    <w:rsid w:val="00AA6244"/>
    <w:rsid w:val="00AB5620"/>
    <w:rsid w:val="00AB5C50"/>
    <w:rsid w:val="00AC336E"/>
    <w:rsid w:val="00AC5561"/>
    <w:rsid w:val="00AC75A5"/>
    <w:rsid w:val="00AD4ED0"/>
    <w:rsid w:val="00AE1ABC"/>
    <w:rsid w:val="00AE3637"/>
    <w:rsid w:val="00AE7EF0"/>
    <w:rsid w:val="00AF078E"/>
    <w:rsid w:val="00AF7C46"/>
    <w:rsid w:val="00B006D1"/>
    <w:rsid w:val="00B05ED3"/>
    <w:rsid w:val="00B2567E"/>
    <w:rsid w:val="00B31E20"/>
    <w:rsid w:val="00B37EA5"/>
    <w:rsid w:val="00B40BB9"/>
    <w:rsid w:val="00B453E3"/>
    <w:rsid w:val="00B46205"/>
    <w:rsid w:val="00B574DF"/>
    <w:rsid w:val="00B61CE7"/>
    <w:rsid w:val="00B664D4"/>
    <w:rsid w:val="00B74D06"/>
    <w:rsid w:val="00B77B85"/>
    <w:rsid w:val="00B860B7"/>
    <w:rsid w:val="00BA2DE4"/>
    <w:rsid w:val="00BB231F"/>
    <w:rsid w:val="00BB451A"/>
    <w:rsid w:val="00BB5EA5"/>
    <w:rsid w:val="00BC5224"/>
    <w:rsid w:val="00BE0D69"/>
    <w:rsid w:val="00BE5145"/>
    <w:rsid w:val="00BF0CC5"/>
    <w:rsid w:val="00BF21A6"/>
    <w:rsid w:val="00BF58FC"/>
    <w:rsid w:val="00C01B25"/>
    <w:rsid w:val="00C0403F"/>
    <w:rsid w:val="00C042A2"/>
    <w:rsid w:val="00C2076C"/>
    <w:rsid w:val="00C66D6D"/>
    <w:rsid w:val="00C71391"/>
    <w:rsid w:val="00C73A37"/>
    <w:rsid w:val="00C77A98"/>
    <w:rsid w:val="00C77E32"/>
    <w:rsid w:val="00C83B62"/>
    <w:rsid w:val="00C9019C"/>
    <w:rsid w:val="00C9129C"/>
    <w:rsid w:val="00CB56A0"/>
    <w:rsid w:val="00CC773F"/>
    <w:rsid w:val="00CC7DE9"/>
    <w:rsid w:val="00CD1F28"/>
    <w:rsid w:val="00CD27C8"/>
    <w:rsid w:val="00CD342F"/>
    <w:rsid w:val="00CD493B"/>
    <w:rsid w:val="00CD5530"/>
    <w:rsid w:val="00CE3503"/>
    <w:rsid w:val="00CE481D"/>
    <w:rsid w:val="00CE55D9"/>
    <w:rsid w:val="00CF092B"/>
    <w:rsid w:val="00CF1399"/>
    <w:rsid w:val="00CF1DBA"/>
    <w:rsid w:val="00CF5F8A"/>
    <w:rsid w:val="00D01981"/>
    <w:rsid w:val="00D0308E"/>
    <w:rsid w:val="00D036BE"/>
    <w:rsid w:val="00D11196"/>
    <w:rsid w:val="00D117D4"/>
    <w:rsid w:val="00D22DA3"/>
    <w:rsid w:val="00D35D3E"/>
    <w:rsid w:val="00D4593E"/>
    <w:rsid w:val="00D56F68"/>
    <w:rsid w:val="00D72348"/>
    <w:rsid w:val="00D77C9E"/>
    <w:rsid w:val="00D900E8"/>
    <w:rsid w:val="00D93539"/>
    <w:rsid w:val="00D9545C"/>
    <w:rsid w:val="00DB019B"/>
    <w:rsid w:val="00DB4083"/>
    <w:rsid w:val="00DC23D9"/>
    <w:rsid w:val="00DC2B59"/>
    <w:rsid w:val="00DC5B81"/>
    <w:rsid w:val="00DC5E83"/>
    <w:rsid w:val="00DD3BA4"/>
    <w:rsid w:val="00E05302"/>
    <w:rsid w:val="00E1186B"/>
    <w:rsid w:val="00E12DA8"/>
    <w:rsid w:val="00E14A62"/>
    <w:rsid w:val="00E162E8"/>
    <w:rsid w:val="00E253B7"/>
    <w:rsid w:val="00E304E6"/>
    <w:rsid w:val="00E3369A"/>
    <w:rsid w:val="00E3520D"/>
    <w:rsid w:val="00E465FE"/>
    <w:rsid w:val="00E47E4F"/>
    <w:rsid w:val="00E509FF"/>
    <w:rsid w:val="00E51D0C"/>
    <w:rsid w:val="00E609AD"/>
    <w:rsid w:val="00E826D2"/>
    <w:rsid w:val="00E828F0"/>
    <w:rsid w:val="00E84704"/>
    <w:rsid w:val="00E84D2C"/>
    <w:rsid w:val="00E8563C"/>
    <w:rsid w:val="00E96361"/>
    <w:rsid w:val="00E966DD"/>
    <w:rsid w:val="00E96794"/>
    <w:rsid w:val="00E969F6"/>
    <w:rsid w:val="00E97CC4"/>
    <w:rsid w:val="00EA2B40"/>
    <w:rsid w:val="00EA555C"/>
    <w:rsid w:val="00EA6F6F"/>
    <w:rsid w:val="00EB15D9"/>
    <w:rsid w:val="00EB338A"/>
    <w:rsid w:val="00ED799F"/>
    <w:rsid w:val="00EF43B2"/>
    <w:rsid w:val="00F0256A"/>
    <w:rsid w:val="00F11A61"/>
    <w:rsid w:val="00F12B46"/>
    <w:rsid w:val="00F165EB"/>
    <w:rsid w:val="00F207FA"/>
    <w:rsid w:val="00F3208D"/>
    <w:rsid w:val="00F33E46"/>
    <w:rsid w:val="00F51E17"/>
    <w:rsid w:val="00F55F9A"/>
    <w:rsid w:val="00F57CF9"/>
    <w:rsid w:val="00F601F1"/>
    <w:rsid w:val="00F61B46"/>
    <w:rsid w:val="00F61C45"/>
    <w:rsid w:val="00F62649"/>
    <w:rsid w:val="00F775BE"/>
    <w:rsid w:val="00F77C78"/>
    <w:rsid w:val="00F92C57"/>
    <w:rsid w:val="00FA4A32"/>
    <w:rsid w:val="00FA68B4"/>
    <w:rsid w:val="00FA7611"/>
    <w:rsid w:val="00FC38B7"/>
    <w:rsid w:val="00FC4DEC"/>
    <w:rsid w:val="00FD1DF8"/>
    <w:rsid w:val="00FD57AB"/>
    <w:rsid w:val="00FE368B"/>
    <w:rsid w:val="00FE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65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A57"/>
    <w:pPr>
      <w:spacing w:after="200" w:line="276" w:lineRule="auto"/>
      <w:ind w:left="720"/>
      <w:contextualSpacing/>
    </w:pPr>
    <w:rPr>
      <w:rFonts w:eastAsiaTheme="minorEastAsia"/>
      <w:lang w:eastAsia="ru-RU"/>
    </w:rPr>
  </w:style>
  <w:style w:type="character" w:customStyle="1" w:styleId="2">
    <w:name w:val="Основной текст (2)_"/>
    <w:link w:val="20"/>
    <w:rsid w:val="00A93A57"/>
    <w:rPr>
      <w:shd w:val="clear" w:color="auto" w:fill="FFFFFF"/>
    </w:rPr>
  </w:style>
  <w:style w:type="paragraph" w:customStyle="1" w:styleId="20">
    <w:name w:val="Основной текст (2)"/>
    <w:basedOn w:val="a"/>
    <w:link w:val="2"/>
    <w:rsid w:val="00A93A57"/>
    <w:pPr>
      <w:widowControl w:val="0"/>
      <w:shd w:val="clear" w:color="auto" w:fill="FFFFFF"/>
      <w:spacing w:after="60" w:line="259" w:lineRule="exact"/>
      <w:jc w:val="both"/>
    </w:pPr>
  </w:style>
  <w:style w:type="paragraph" w:styleId="a4">
    <w:name w:val="Normal (Web)"/>
    <w:basedOn w:val="a"/>
    <w:uiPriority w:val="99"/>
    <w:unhideWhenUsed/>
    <w:rsid w:val="00A93A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3369A"/>
    <w:rPr>
      <w:color w:val="0563C1" w:themeColor="hyperlink"/>
      <w:u w:val="single"/>
    </w:rPr>
  </w:style>
  <w:style w:type="character" w:styleId="a6">
    <w:name w:val="FollowedHyperlink"/>
    <w:basedOn w:val="a0"/>
    <w:uiPriority w:val="99"/>
    <w:semiHidden/>
    <w:unhideWhenUsed/>
    <w:rsid w:val="00014D59"/>
    <w:rPr>
      <w:color w:val="954F72" w:themeColor="followedHyperlink"/>
      <w:u w:val="single"/>
    </w:rPr>
  </w:style>
  <w:style w:type="character" w:customStyle="1" w:styleId="blk">
    <w:name w:val="blk"/>
    <w:basedOn w:val="a0"/>
    <w:rsid w:val="00261CDD"/>
  </w:style>
  <w:style w:type="paragraph" w:styleId="a7">
    <w:name w:val="header"/>
    <w:basedOn w:val="a"/>
    <w:link w:val="a8"/>
    <w:uiPriority w:val="99"/>
    <w:unhideWhenUsed/>
    <w:rsid w:val="00736FEE"/>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736FEE"/>
    <w:rPr>
      <w:rFonts w:eastAsiaTheme="minorEastAsia"/>
      <w:lang w:eastAsia="ru-RU"/>
    </w:rPr>
  </w:style>
  <w:style w:type="paragraph" w:customStyle="1" w:styleId="ConsPlusNormal">
    <w:name w:val="ConsPlusNormal"/>
    <w:rsid w:val="006D310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9">
    <w:name w:val="footer"/>
    <w:basedOn w:val="a"/>
    <w:link w:val="aa"/>
    <w:uiPriority w:val="99"/>
    <w:unhideWhenUsed/>
    <w:rsid w:val="00E304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04E6"/>
  </w:style>
  <w:style w:type="character" w:customStyle="1" w:styleId="10">
    <w:name w:val="Заголовок 1 Знак"/>
    <w:basedOn w:val="a0"/>
    <w:link w:val="1"/>
    <w:uiPriority w:val="9"/>
    <w:rsid w:val="006565E4"/>
    <w:rPr>
      <w:rFonts w:ascii="Times New Roman" w:eastAsia="Times New Roman" w:hAnsi="Times New Roman" w:cs="Times New Roman"/>
      <w:b/>
      <w:bCs/>
      <w:kern w:val="36"/>
      <w:sz w:val="48"/>
      <w:szCs w:val="48"/>
      <w:lang w:eastAsia="ru-RU"/>
    </w:rPr>
  </w:style>
  <w:style w:type="paragraph" w:styleId="ab">
    <w:name w:val="Balloon Text"/>
    <w:basedOn w:val="a"/>
    <w:link w:val="ac"/>
    <w:uiPriority w:val="99"/>
    <w:semiHidden/>
    <w:unhideWhenUsed/>
    <w:rsid w:val="00495FB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95FB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65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A57"/>
    <w:pPr>
      <w:spacing w:after="200" w:line="276" w:lineRule="auto"/>
      <w:ind w:left="720"/>
      <w:contextualSpacing/>
    </w:pPr>
    <w:rPr>
      <w:rFonts w:eastAsiaTheme="minorEastAsia"/>
      <w:lang w:eastAsia="ru-RU"/>
    </w:rPr>
  </w:style>
  <w:style w:type="character" w:customStyle="1" w:styleId="2">
    <w:name w:val="Основной текст (2)_"/>
    <w:link w:val="20"/>
    <w:rsid w:val="00A93A57"/>
    <w:rPr>
      <w:shd w:val="clear" w:color="auto" w:fill="FFFFFF"/>
    </w:rPr>
  </w:style>
  <w:style w:type="paragraph" w:customStyle="1" w:styleId="20">
    <w:name w:val="Основной текст (2)"/>
    <w:basedOn w:val="a"/>
    <w:link w:val="2"/>
    <w:rsid w:val="00A93A57"/>
    <w:pPr>
      <w:widowControl w:val="0"/>
      <w:shd w:val="clear" w:color="auto" w:fill="FFFFFF"/>
      <w:spacing w:after="60" w:line="259" w:lineRule="exact"/>
      <w:jc w:val="both"/>
    </w:pPr>
  </w:style>
  <w:style w:type="paragraph" w:styleId="a4">
    <w:name w:val="Normal (Web)"/>
    <w:basedOn w:val="a"/>
    <w:uiPriority w:val="99"/>
    <w:unhideWhenUsed/>
    <w:rsid w:val="00A93A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3369A"/>
    <w:rPr>
      <w:color w:val="0563C1" w:themeColor="hyperlink"/>
      <w:u w:val="single"/>
    </w:rPr>
  </w:style>
  <w:style w:type="character" w:styleId="a6">
    <w:name w:val="FollowedHyperlink"/>
    <w:basedOn w:val="a0"/>
    <w:uiPriority w:val="99"/>
    <w:semiHidden/>
    <w:unhideWhenUsed/>
    <w:rsid w:val="00014D59"/>
    <w:rPr>
      <w:color w:val="954F72" w:themeColor="followedHyperlink"/>
      <w:u w:val="single"/>
    </w:rPr>
  </w:style>
  <w:style w:type="character" w:customStyle="1" w:styleId="blk">
    <w:name w:val="blk"/>
    <w:basedOn w:val="a0"/>
    <w:rsid w:val="00261CDD"/>
  </w:style>
  <w:style w:type="paragraph" w:styleId="a7">
    <w:name w:val="header"/>
    <w:basedOn w:val="a"/>
    <w:link w:val="a8"/>
    <w:uiPriority w:val="99"/>
    <w:unhideWhenUsed/>
    <w:rsid w:val="00736FEE"/>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736FEE"/>
    <w:rPr>
      <w:rFonts w:eastAsiaTheme="minorEastAsia"/>
      <w:lang w:eastAsia="ru-RU"/>
    </w:rPr>
  </w:style>
  <w:style w:type="paragraph" w:customStyle="1" w:styleId="ConsPlusNormal">
    <w:name w:val="ConsPlusNormal"/>
    <w:rsid w:val="006D310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9">
    <w:name w:val="footer"/>
    <w:basedOn w:val="a"/>
    <w:link w:val="aa"/>
    <w:uiPriority w:val="99"/>
    <w:unhideWhenUsed/>
    <w:rsid w:val="00E304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04E6"/>
  </w:style>
  <w:style w:type="character" w:customStyle="1" w:styleId="10">
    <w:name w:val="Заголовок 1 Знак"/>
    <w:basedOn w:val="a0"/>
    <w:link w:val="1"/>
    <w:uiPriority w:val="9"/>
    <w:rsid w:val="006565E4"/>
    <w:rPr>
      <w:rFonts w:ascii="Times New Roman" w:eastAsia="Times New Roman" w:hAnsi="Times New Roman" w:cs="Times New Roman"/>
      <w:b/>
      <w:bCs/>
      <w:kern w:val="36"/>
      <w:sz w:val="48"/>
      <w:szCs w:val="48"/>
      <w:lang w:eastAsia="ru-RU"/>
    </w:rPr>
  </w:style>
  <w:style w:type="paragraph" w:styleId="ab">
    <w:name w:val="Balloon Text"/>
    <w:basedOn w:val="a"/>
    <w:link w:val="ac"/>
    <w:uiPriority w:val="99"/>
    <w:semiHidden/>
    <w:unhideWhenUsed/>
    <w:rsid w:val="00495FB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95F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902">
      <w:bodyDiv w:val="1"/>
      <w:marLeft w:val="0"/>
      <w:marRight w:val="0"/>
      <w:marTop w:val="0"/>
      <w:marBottom w:val="0"/>
      <w:divBdr>
        <w:top w:val="none" w:sz="0" w:space="0" w:color="auto"/>
        <w:left w:val="none" w:sz="0" w:space="0" w:color="auto"/>
        <w:bottom w:val="none" w:sz="0" w:space="0" w:color="auto"/>
        <w:right w:val="none" w:sz="0" w:space="0" w:color="auto"/>
      </w:divBdr>
    </w:div>
    <w:div w:id="107356259">
      <w:bodyDiv w:val="1"/>
      <w:marLeft w:val="0"/>
      <w:marRight w:val="0"/>
      <w:marTop w:val="0"/>
      <w:marBottom w:val="0"/>
      <w:divBdr>
        <w:top w:val="none" w:sz="0" w:space="0" w:color="auto"/>
        <w:left w:val="none" w:sz="0" w:space="0" w:color="auto"/>
        <w:bottom w:val="none" w:sz="0" w:space="0" w:color="auto"/>
        <w:right w:val="none" w:sz="0" w:space="0" w:color="auto"/>
      </w:divBdr>
    </w:div>
    <w:div w:id="535846650">
      <w:bodyDiv w:val="1"/>
      <w:marLeft w:val="0"/>
      <w:marRight w:val="0"/>
      <w:marTop w:val="0"/>
      <w:marBottom w:val="0"/>
      <w:divBdr>
        <w:top w:val="none" w:sz="0" w:space="0" w:color="auto"/>
        <w:left w:val="none" w:sz="0" w:space="0" w:color="auto"/>
        <w:bottom w:val="none" w:sz="0" w:space="0" w:color="auto"/>
        <w:right w:val="none" w:sz="0" w:space="0" w:color="auto"/>
      </w:divBdr>
      <w:divsChild>
        <w:div w:id="1853372991">
          <w:marLeft w:val="-15"/>
          <w:marRight w:val="0"/>
          <w:marTop w:val="0"/>
          <w:marBottom w:val="0"/>
          <w:divBdr>
            <w:top w:val="none" w:sz="0" w:space="0" w:color="auto"/>
            <w:left w:val="none" w:sz="0" w:space="0" w:color="auto"/>
            <w:bottom w:val="none" w:sz="0" w:space="0" w:color="auto"/>
            <w:right w:val="none" w:sz="0" w:space="0" w:color="auto"/>
          </w:divBdr>
        </w:div>
      </w:divsChild>
    </w:div>
    <w:div w:id="630788027">
      <w:bodyDiv w:val="1"/>
      <w:marLeft w:val="0"/>
      <w:marRight w:val="0"/>
      <w:marTop w:val="0"/>
      <w:marBottom w:val="0"/>
      <w:divBdr>
        <w:top w:val="none" w:sz="0" w:space="0" w:color="auto"/>
        <w:left w:val="none" w:sz="0" w:space="0" w:color="auto"/>
        <w:bottom w:val="none" w:sz="0" w:space="0" w:color="auto"/>
        <w:right w:val="none" w:sz="0" w:space="0" w:color="auto"/>
      </w:divBdr>
    </w:div>
    <w:div w:id="640228994">
      <w:bodyDiv w:val="1"/>
      <w:marLeft w:val="0"/>
      <w:marRight w:val="0"/>
      <w:marTop w:val="0"/>
      <w:marBottom w:val="0"/>
      <w:divBdr>
        <w:top w:val="none" w:sz="0" w:space="0" w:color="auto"/>
        <w:left w:val="none" w:sz="0" w:space="0" w:color="auto"/>
        <w:bottom w:val="none" w:sz="0" w:space="0" w:color="auto"/>
        <w:right w:val="none" w:sz="0" w:space="0" w:color="auto"/>
      </w:divBdr>
    </w:div>
    <w:div w:id="713886502">
      <w:bodyDiv w:val="1"/>
      <w:marLeft w:val="0"/>
      <w:marRight w:val="0"/>
      <w:marTop w:val="0"/>
      <w:marBottom w:val="0"/>
      <w:divBdr>
        <w:top w:val="none" w:sz="0" w:space="0" w:color="auto"/>
        <w:left w:val="none" w:sz="0" w:space="0" w:color="auto"/>
        <w:bottom w:val="none" w:sz="0" w:space="0" w:color="auto"/>
        <w:right w:val="none" w:sz="0" w:space="0" w:color="auto"/>
      </w:divBdr>
    </w:div>
    <w:div w:id="720979114">
      <w:bodyDiv w:val="1"/>
      <w:marLeft w:val="0"/>
      <w:marRight w:val="0"/>
      <w:marTop w:val="0"/>
      <w:marBottom w:val="0"/>
      <w:divBdr>
        <w:top w:val="none" w:sz="0" w:space="0" w:color="auto"/>
        <w:left w:val="none" w:sz="0" w:space="0" w:color="auto"/>
        <w:bottom w:val="none" w:sz="0" w:space="0" w:color="auto"/>
        <w:right w:val="none" w:sz="0" w:space="0" w:color="auto"/>
      </w:divBdr>
      <w:divsChild>
        <w:div w:id="269898553">
          <w:marLeft w:val="0"/>
          <w:marRight w:val="0"/>
          <w:marTop w:val="120"/>
          <w:marBottom w:val="0"/>
          <w:divBdr>
            <w:top w:val="none" w:sz="0" w:space="0" w:color="auto"/>
            <w:left w:val="none" w:sz="0" w:space="0" w:color="auto"/>
            <w:bottom w:val="none" w:sz="0" w:space="0" w:color="auto"/>
            <w:right w:val="none" w:sz="0" w:space="0" w:color="auto"/>
          </w:divBdr>
        </w:div>
        <w:div w:id="1518811521">
          <w:marLeft w:val="0"/>
          <w:marRight w:val="0"/>
          <w:marTop w:val="120"/>
          <w:marBottom w:val="0"/>
          <w:divBdr>
            <w:top w:val="none" w:sz="0" w:space="0" w:color="auto"/>
            <w:left w:val="none" w:sz="0" w:space="0" w:color="auto"/>
            <w:bottom w:val="none" w:sz="0" w:space="0" w:color="auto"/>
            <w:right w:val="none" w:sz="0" w:space="0" w:color="auto"/>
          </w:divBdr>
        </w:div>
        <w:div w:id="623389608">
          <w:marLeft w:val="0"/>
          <w:marRight w:val="0"/>
          <w:marTop w:val="120"/>
          <w:marBottom w:val="0"/>
          <w:divBdr>
            <w:top w:val="none" w:sz="0" w:space="0" w:color="auto"/>
            <w:left w:val="none" w:sz="0" w:space="0" w:color="auto"/>
            <w:bottom w:val="none" w:sz="0" w:space="0" w:color="auto"/>
            <w:right w:val="none" w:sz="0" w:space="0" w:color="auto"/>
          </w:divBdr>
        </w:div>
        <w:div w:id="1480420618">
          <w:marLeft w:val="0"/>
          <w:marRight w:val="0"/>
          <w:marTop w:val="120"/>
          <w:marBottom w:val="0"/>
          <w:divBdr>
            <w:top w:val="none" w:sz="0" w:space="0" w:color="auto"/>
            <w:left w:val="none" w:sz="0" w:space="0" w:color="auto"/>
            <w:bottom w:val="none" w:sz="0" w:space="0" w:color="auto"/>
            <w:right w:val="none" w:sz="0" w:space="0" w:color="auto"/>
          </w:divBdr>
        </w:div>
        <w:div w:id="1010792951">
          <w:marLeft w:val="0"/>
          <w:marRight w:val="0"/>
          <w:marTop w:val="120"/>
          <w:marBottom w:val="0"/>
          <w:divBdr>
            <w:top w:val="none" w:sz="0" w:space="0" w:color="auto"/>
            <w:left w:val="none" w:sz="0" w:space="0" w:color="auto"/>
            <w:bottom w:val="none" w:sz="0" w:space="0" w:color="auto"/>
            <w:right w:val="none" w:sz="0" w:space="0" w:color="auto"/>
          </w:divBdr>
        </w:div>
        <w:div w:id="782650999">
          <w:marLeft w:val="0"/>
          <w:marRight w:val="0"/>
          <w:marTop w:val="120"/>
          <w:marBottom w:val="0"/>
          <w:divBdr>
            <w:top w:val="none" w:sz="0" w:space="0" w:color="auto"/>
            <w:left w:val="none" w:sz="0" w:space="0" w:color="auto"/>
            <w:bottom w:val="none" w:sz="0" w:space="0" w:color="auto"/>
            <w:right w:val="none" w:sz="0" w:space="0" w:color="auto"/>
          </w:divBdr>
        </w:div>
        <w:div w:id="1200320958">
          <w:marLeft w:val="0"/>
          <w:marRight w:val="0"/>
          <w:marTop w:val="120"/>
          <w:marBottom w:val="0"/>
          <w:divBdr>
            <w:top w:val="none" w:sz="0" w:space="0" w:color="auto"/>
            <w:left w:val="none" w:sz="0" w:space="0" w:color="auto"/>
            <w:bottom w:val="none" w:sz="0" w:space="0" w:color="auto"/>
            <w:right w:val="none" w:sz="0" w:space="0" w:color="auto"/>
          </w:divBdr>
        </w:div>
      </w:divsChild>
    </w:div>
    <w:div w:id="900020460">
      <w:bodyDiv w:val="1"/>
      <w:marLeft w:val="0"/>
      <w:marRight w:val="0"/>
      <w:marTop w:val="0"/>
      <w:marBottom w:val="0"/>
      <w:divBdr>
        <w:top w:val="none" w:sz="0" w:space="0" w:color="auto"/>
        <w:left w:val="none" w:sz="0" w:space="0" w:color="auto"/>
        <w:bottom w:val="none" w:sz="0" w:space="0" w:color="auto"/>
        <w:right w:val="none" w:sz="0" w:space="0" w:color="auto"/>
      </w:divBdr>
    </w:div>
    <w:div w:id="1109617701">
      <w:bodyDiv w:val="1"/>
      <w:marLeft w:val="0"/>
      <w:marRight w:val="0"/>
      <w:marTop w:val="0"/>
      <w:marBottom w:val="0"/>
      <w:divBdr>
        <w:top w:val="none" w:sz="0" w:space="0" w:color="auto"/>
        <w:left w:val="none" w:sz="0" w:space="0" w:color="auto"/>
        <w:bottom w:val="none" w:sz="0" w:space="0" w:color="auto"/>
        <w:right w:val="none" w:sz="0" w:space="0" w:color="auto"/>
      </w:divBdr>
    </w:div>
    <w:div w:id="1181092094">
      <w:bodyDiv w:val="1"/>
      <w:marLeft w:val="0"/>
      <w:marRight w:val="0"/>
      <w:marTop w:val="0"/>
      <w:marBottom w:val="0"/>
      <w:divBdr>
        <w:top w:val="none" w:sz="0" w:space="0" w:color="auto"/>
        <w:left w:val="none" w:sz="0" w:space="0" w:color="auto"/>
        <w:bottom w:val="none" w:sz="0" w:space="0" w:color="auto"/>
        <w:right w:val="none" w:sz="0" w:space="0" w:color="auto"/>
      </w:divBdr>
    </w:div>
    <w:div w:id="1416823367">
      <w:bodyDiv w:val="1"/>
      <w:marLeft w:val="0"/>
      <w:marRight w:val="0"/>
      <w:marTop w:val="0"/>
      <w:marBottom w:val="0"/>
      <w:divBdr>
        <w:top w:val="none" w:sz="0" w:space="0" w:color="auto"/>
        <w:left w:val="none" w:sz="0" w:space="0" w:color="auto"/>
        <w:bottom w:val="none" w:sz="0" w:space="0" w:color="auto"/>
        <w:right w:val="none" w:sz="0" w:space="0" w:color="auto"/>
      </w:divBdr>
    </w:div>
    <w:div w:id="1472677462">
      <w:bodyDiv w:val="1"/>
      <w:marLeft w:val="0"/>
      <w:marRight w:val="0"/>
      <w:marTop w:val="0"/>
      <w:marBottom w:val="0"/>
      <w:divBdr>
        <w:top w:val="none" w:sz="0" w:space="0" w:color="auto"/>
        <w:left w:val="none" w:sz="0" w:space="0" w:color="auto"/>
        <w:bottom w:val="none" w:sz="0" w:space="0" w:color="auto"/>
        <w:right w:val="none" w:sz="0" w:space="0" w:color="auto"/>
      </w:divBdr>
    </w:div>
    <w:div w:id="1515412388">
      <w:bodyDiv w:val="1"/>
      <w:marLeft w:val="0"/>
      <w:marRight w:val="0"/>
      <w:marTop w:val="0"/>
      <w:marBottom w:val="0"/>
      <w:divBdr>
        <w:top w:val="none" w:sz="0" w:space="0" w:color="auto"/>
        <w:left w:val="none" w:sz="0" w:space="0" w:color="auto"/>
        <w:bottom w:val="none" w:sz="0" w:space="0" w:color="auto"/>
        <w:right w:val="none" w:sz="0" w:space="0" w:color="auto"/>
      </w:divBdr>
    </w:div>
    <w:div w:id="1699548933">
      <w:bodyDiv w:val="1"/>
      <w:marLeft w:val="0"/>
      <w:marRight w:val="0"/>
      <w:marTop w:val="0"/>
      <w:marBottom w:val="0"/>
      <w:divBdr>
        <w:top w:val="none" w:sz="0" w:space="0" w:color="auto"/>
        <w:left w:val="none" w:sz="0" w:space="0" w:color="auto"/>
        <w:bottom w:val="none" w:sz="0" w:space="0" w:color="auto"/>
        <w:right w:val="none" w:sz="0" w:space="0" w:color="auto"/>
      </w:divBdr>
    </w:div>
    <w:div w:id="1775511242">
      <w:bodyDiv w:val="1"/>
      <w:marLeft w:val="0"/>
      <w:marRight w:val="0"/>
      <w:marTop w:val="0"/>
      <w:marBottom w:val="0"/>
      <w:divBdr>
        <w:top w:val="none" w:sz="0" w:space="0" w:color="auto"/>
        <w:left w:val="none" w:sz="0" w:space="0" w:color="auto"/>
        <w:bottom w:val="none" w:sz="0" w:space="0" w:color="auto"/>
        <w:right w:val="none" w:sz="0" w:space="0" w:color="auto"/>
      </w:divBdr>
    </w:div>
    <w:div w:id="194965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5741A-9EC8-4191-AB59-5D3A4BAFC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19</Pages>
  <Words>8792</Words>
  <Characters>50118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Мозалевский Станислав</dc:creator>
  <cp:lastModifiedBy>Татьяна</cp:lastModifiedBy>
  <cp:revision>3</cp:revision>
  <cp:lastPrinted>2020-03-09T10:08:00Z</cp:lastPrinted>
  <dcterms:created xsi:type="dcterms:W3CDTF">2020-03-05T13:56:00Z</dcterms:created>
  <dcterms:modified xsi:type="dcterms:W3CDTF">2020-03-09T10:11:00Z</dcterms:modified>
</cp:coreProperties>
</file>